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E92" w:rsidRDefault="00915E92" w:rsidP="00BB1617">
      <w:pPr>
        <w:pStyle w:val="NormalWeb"/>
        <w:jc w:val="center"/>
      </w:pPr>
      <w:bookmarkStart w:id="0" w:name="00000004"/>
      <w:bookmarkStart w:id="1" w:name="_GoBack"/>
      <w:bookmarkEnd w:id="0"/>
      <w:bookmarkEnd w:id="1"/>
      <w:r>
        <w:rPr>
          <w:b/>
          <w:bCs/>
        </w:rPr>
        <w:t xml:space="preserve">NICHOLLS </w:t>
      </w:r>
      <w:smartTag w:uri="urn:schemas-microsoft-com:office:smarttags" w:element="PlaceType">
        <w:r>
          <w:rPr>
            <w:b/>
            <w:bCs/>
          </w:rPr>
          <w:t>STATE</w:t>
        </w:r>
      </w:smartTag>
      <w:r>
        <w:rPr>
          <w:b/>
          <w:bCs/>
        </w:rPr>
        <w:t xml:space="preserve"> </w:t>
      </w:r>
      <w:smartTag w:uri="urn:schemas-microsoft-com:office:smarttags" w:element="PlaceType">
        <w:r>
          <w:rPr>
            <w:b/>
            <w:bCs/>
          </w:rPr>
          <w:t>UNIVERSITY</w:t>
        </w:r>
      </w:smartTag>
    </w:p>
    <w:p w:rsidR="00915E92" w:rsidRDefault="00915E92" w:rsidP="00BB1617">
      <w:pPr>
        <w:pStyle w:val="NormalWeb"/>
        <w:jc w:val="center"/>
      </w:pPr>
      <w:r>
        <w:rPr>
          <w:b/>
          <w:bCs/>
        </w:rPr>
        <w:t>CASH HANDLING POLICIES AND PROCEDURES</w:t>
      </w:r>
      <w:r>
        <w:t> </w:t>
      </w:r>
      <w:r>
        <w:br/>
        <w:t> </w:t>
      </w:r>
    </w:p>
    <w:p w:rsidR="00915E92" w:rsidRDefault="00915E92" w:rsidP="00BB1617">
      <w:pPr>
        <w:pStyle w:val="Heading1"/>
      </w:pPr>
      <w:r>
        <w:rPr>
          <w:sz w:val="24"/>
          <w:szCs w:val="24"/>
        </w:rPr>
        <w:t>Table of Contents</w:t>
      </w:r>
    </w:p>
    <w:p w:rsidR="00915E92" w:rsidRDefault="00915E92" w:rsidP="00BB1617">
      <w:pPr>
        <w:numPr>
          <w:ilvl w:val="0"/>
          <w:numId w:val="2"/>
        </w:numPr>
        <w:spacing w:before="100" w:beforeAutospacing="1" w:after="100" w:afterAutospacing="1"/>
      </w:pPr>
      <w:r>
        <w:rPr>
          <w:u w:val="single"/>
        </w:rPr>
        <w:t>Policy</w:t>
      </w:r>
      <w:r>
        <w:t xml:space="preserve"> </w:t>
      </w:r>
    </w:p>
    <w:p w:rsidR="00915E92" w:rsidRDefault="00915E92" w:rsidP="00BB1617">
      <w:pPr>
        <w:numPr>
          <w:ilvl w:val="0"/>
          <w:numId w:val="2"/>
        </w:numPr>
        <w:spacing w:before="100" w:beforeAutospacing="1" w:after="100" w:afterAutospacing="1"/>
      </w:pPr>
      <w:r>
        <w:t>Policy Statement</w:t>
      </w:r>
    </w:p>
    <w:p w:rsidR="00915E92" w:rsidRDefault="00915E92" w:rsidP="00BB1617">
      <w:pPr>
        <w:numPr>
          <w:ilvl w:val="0"/>
          <w:numId w:val="2"/>
        </w:numPr>
        <w:spacing w:before="100" w:beforeAutospacing="1" w:after="100" w:afterAutospacing="1"/>
      </w:pPr>
      <w:r>
        <w:t>Policy Distribution</w:t>
      </w:r>
    </w:p>
    <w:p w:rsidR="00915E92" w:rsidRDefault="00915E92" w:rsidP="00BB1617">
      <w:pPr>
        <w:numPr>
          <w:ilvl w:val="0"/>
          <w:numId w:val="2"/>
        </w:numPr>
        <w:spacing w:before="100" w:beforeAutospacing="1" w:after="100" w:afterAutospacing="1"/>
      </w:pPr>
      <w:r>
        <w:t>Responsibilities </w:t>
      </w:r>
    </w:p>
    <w:p w:rsidR="00915E92" w:rsidRDefault="00915E92" w:rsidP="00BB1617">
      <w:pPr>
        <w:numPr>
          <w:ilvl w:val="0"/>
          <w:numId w:val="3"/>
        </w:numPr>
        <w:spacing w:before="100" w:beforeAutospacing="1" w:after="100" w:afterAutospacing="1"/>
      </w:pPr>
      <w:r>
        <w:rPr>
          <w:u w:val="single"/>
        </w:rPr>
        <w:t>Procedure</w:t>
      </w:r>
      <w:r>
        <w:t xml:space="preserve"> </w:t>
      </w:r>
    </w:p>
    <w:p w:rsidR="00915E92" w:rsidRDefault="00915E92" w:rsidP="00BB1617">
      <w:pPr>
        <w:numPr>
          <w:ilvl w:val="0"/>
          <w:numId w:val="3"/>
        </w:numPr>
        <w:spacing w:before="100" w:beforeAutospacing="1" w:after="100" w:afterAutospacing="1"/>
      </w:pPr>
      <w:r>
        <w:t>Establishing New Cash Collection Points</w:t>
      </w:r>
    </w:p>
    <w:p w:rsidR="00915E92" w:rsidRDefault="00915E92" w:rsidP="00BB1617">
      <w:pPr>
        <w:numPr>
          <w:ilvl w:val="0"/>
          <w:numId w:val="3"/>
        </w:numPr>
        <w:spacing w:before="100" w:beforeAutospacing="1" w:after="100" w:afterAutospacing="1"/>
      </w:pPr>
      <w:r>
        <w:t>Procedures for Cash Collection Points </w:t>
      </w:r>
    </w:p>
    <w:p w:rsidR="00915E92" w:rsidRDefault="00915E92" w:rsidP="00BB1617">
      <w:pPr>
        <w:numPr>
          <w:ilvl w:val="0"/>
          <w:numId w:val="4"/>
        </w:numPr>
        <w:spacing w:before="100" w:beforeAutospacing="1" w:after="100" w:afterAutospacing="1"/>
      </w:pPr>
      <w:r>
        <w:rPr>
          <w:u w:val="single"/>
        </w:rPr>
        <w:t>Instructions</w:t>
      </w:r>
      <w:r>
        <w:t xml:space="preserve"> </w:t>
      </w:r>
    </w:p>
    <w:p w:rsidR="00915E92" w:rsidRDefault="00915E92" w:rsidP="00BB1617">
      <w:pPr>
        <w:numPr>
          <w:ilvl w:val="0"/>
          <w:numId w:val="4"/>
        </w:numPr>
        <w:spacing w:before="100" w:beforeAutospacing="1" w:after="100" w:afterAutospacing="1"/>
      </w:pPr>
      <w:r>
        <w:rPr>
          <w:u w:val="single"/>
        </w:rPr>
        <w:t>Receipt,  Deposit, and Reconciliation of Cash Deposited</w:t>
      </w:r>
      <w:r>
        <w:t xml:space="preserve"> </w:t>
      </w:r>
    </w:p>
    <w:p w:rsidR="00205166" w:rsidRDefault="00205166" w:rsidP="00BB1617">
      <w:pPr>
        <w:pStyle w:val="Heading1"/>
        <w:rPr>
          <w:sz w:val="24"/>
          <w:szCs w:val="24"/>
        </w:rPr>
      </w:pPr>
      <w:bookmarkStart w:id="2" w:name="00000009"/>
      <w:bookmarkEnd w:id="2"/>
    </w:p>
    <w:p w:rsidR="00915E92" w:rsidRPr="00205166" w:rsidRDefault="00915E92" w:rsidP="00205166">
      <w:pPr>
        <w:pStyle w:val="Heading1"/>
        <w:rPr>
          <w:u w:val="single"/>
        </w:rPr>
      </w:pPr>
      <w:r w:rsidRPr="00205166">
        <w:rPr>
          <w:sz w:val="24"/>
          <w:szCs w:val="24"/>
          <w:u w:val="single"/>
        </w:rPr>
        <w:t>Policy</w:t>
      </w:r>
    </w:p>
    <w:p w:rsidR="00915E92" w:rsidRPr="00B20A22" w:rsidRDefault="00915E92" w:rsidP="00BB1617">
      <w:pPr>
        <w:pStyle w:val="NormalWeb"/>
        <w:rPr>
          <w:b/>
        </w:rPr>
      </w:pPr>
      <w:r w:rsidRPr="00B20A22">
        <w:rPr>
          <w:b/>
        </w:rPr>
        <w:t>Policy Statement  </w:t>
      </w:r>
    </w:p>
    <w:p w:rsidR="00915E92" w:rsidRDefault="00915E92" w:rsidP="00BB1617">
      <w:pPr>
        <w:pStyle w:val="NormalWeb"/>
      </w:pPr>
      <w:r>
        <w:t>The establishment of strong internal controls for cash collections is necessary to prevent mishandling of funds and to safeguard against loss.  Strong internal controls are also designed to protect employees from inappropriate charges of mishandling funds by defining his/her responsibilities in the cash handling process.  Cash is considered to be any type of payment for goods or services including: coins, currency, checks, money orders, credit cards and electronic transfers.  The University cash handling policy requires that areas receiving cash be approved by the University Controller’s Office and be designated as cash collection points. A cash collection point is defined as a department or other entity which handles cash on a regular basis.  Although departments and other entities with casual collections of cash are not recognized as cash collection points, they must, wherever possible, follow the same cash handling policies and procedures that apply to the cash collection points.  Casual collections include but are not limited to the following: receipt of gifts, grant payments, and non-recurring fees and sales. Required policies for cash collection points include the following:</w:t>
      </w:r>
    </w:p>
    <w:p w:rsidR="00915E92" w:rsidRDefault="00915E92" w:rsidP="00BB1617">
      <w:pPr>
        <w:numPr>
          <w:ilvl w:val="0"/>
          <w:numId w:val="5"/>
        </w:numPr>
        <w:spacing w:before="100" w:beforeAutospacing="1" w:after="100" w:afterAutospacing="1"/>
      </w:pPr>
      <w:r>
        <w:t>Accounting for cash as it is received.</w:t>
      </w:r>
    </w:p>
    <w:p w:rsidR="00915E92" w:rsidRDefault="00915E92" w:rsidP="00BB1617">
      <w:pPr>
        <w:numPr>
          <w:ilvl w:val="0"/>
          <w:numId w:val="5"/>
        </w:numPr>
        <w:spacing w:before="100" w:beforeAutospacing="1" w:after="100" w:afterAutospacing="1"/>
      </w:pPr>
      <w:r>
        <w:t>Adequate separation of duties.</w:t>
      </w:r>
    </w:p>
    <w:p w:rsidR="00915E92" w:rsidRDefault="00915E92" w:rsidP="00BB1617">
      <w:pPr>
        <w:numPr>
          <w:ilvl w:val="0"/>
          <w:numId w:val="5"/>
        </w:numPr>
        <w:spacing w:before="100" w:beforeAutospacing="1" w:after="100" w:afterAutospacing="1"/>
      </w:pPr>
      <w:r>
        <w:t>Adequate safeguards for handling and storing cash.</w:t>
      </w:r>
    </w:p>
    <w:p w:rsidR="00915E92" w:rsidRDefault="00915E92" w:rsidP="00BB1617">
      <w:pPr>
        <w:numPr>
          <w:ilvl w:val="0"/>
          <w:numId w:val="5"/>
        </w:numPr>
        <w:spacing w:before="100" w:beforeAutospacing="1" w:after="100" w:afterAutospacing="1"/>
      </w:pPr>
      <w:r>
        <w:t>Approval of any voided cash receipts.</w:t>
      </w:r>
    </w:p>
    <w:p w:rsidR="00915E92" w:rsidRDefault="00915E92" w:rsidP="00BB1617">
      <w:pPr>
        <w:numPr>
          <w:ilvl w:val="0"/>
          <w:numId w:val="5"/>
        </w:numPr>
        <w:spacing w:before="100" w:beforeAutospacing="1" w:after="100" w:afterAutospacing="1"/>
      </w:pPr>
      <w:r>
        <w:t xml:space="preserve">Promptly depositing cash at the </w:t>
      </w:r>
      <w:smartTag w:uri="urn:schemas-microsoft-com:office:smarttags" w:element="place">
        <w:smartTag w:uri="urn:schemas-microsoft-com:office:smarttags" w:element="PlaceType">
          <w:r>
            <w:t>University</w:t>
          </w:r>
        </w:smartTag>
        <w:r>
          <w:t xml:space="preserve"> </w:t>
        </w:r>
        <w:smartTag w:uri="urn:schemas-microsoft-com:office:smarttags" w:element="PlaceName">
          <w:r>
            <w:t>Fee</w:t>
          </w:r>
        </w:smartTag>
        <w:r>
          <w:t xml:space="preserve"> </w:t>
        </w:r>
        <w:smartTag w:uri="urn:schemas-microsoft-com:office:smarttags" w:element="PlaceName">
          <w:r>
            <w:t>Collection</w:t>
          </w:r>
        </w:smartTag>
        <w:r>
          <w:t xml:space="preserve"> </w:t>
        </w:r>
        <w:smartTag w:uri="urn:schemas-microsoft-com:office:smarttags" w:element="PlaceType">
          <w:r>
            <w:t>Center</w:t>
          </w:r>
        </w:smartTag>
      </w:smartTag>
      <w:r>
        <w:t xml:space="preserve"> of the Controller’s Office into an authorized University account.</w:t>
      </w:r>
    </w:p>
    <w:p w:rsidR="00915E92" w:rsidRDefault="00915E92" w:rsidP="00BB1617">
      <w:pPr>
        <w:numPr>
          <w:ilvl w:val="0"/>
          <w:numId w:val="5"/>
        </w:numPr>
        <w:spacing w:before="100" w:beforeAutospacing="1" w:after="100" w:afterAutospacing="1"/>
      </w:pPr>
      <w:r>
        <w:lastRenderedPageBreak/>
        <w:t xml:space="preserve">Reconciliation of validated deposit forms to supporting documentation and to the statement of accounts in the </w:t>
      </w:r>
      <w:r w:rsidR="00205166">
        <w:t xml:space="preserve">Banner Finance </w:t>
      </w:r>
      <w:r>
        <w:t>system.</w:t>
      </w:r>
    </w:p>
    <w:p w:rsidR="00915E92" w:rsidRDefault="00915E92" w:rsidP="00BB1617">
      <w:pPr>
        <w:numPr>
          <w:ilvl w:val="0"/>
          <w:numId w:val="5"/>
        </w:numPr>
        <w:spacing w:before="100" w:beforeAutospacing="1" w:after="100" w:afterAutospacing="1"/>
      </w:pPr>
      <w:r>
        <w:t>Notifying the Controller’s Office, in writing, of any changes in their cash handling procedures.</w:t>
      </w:r>
    </w:p>
    <w:p w:rsidR="00915E92" w:rsidRDefault="00915E92" w:rsidP="00BB1617">
      <w:r>
        <w:t>  </w:t>
      </w:r>
    </w:p>
    <w:p w:rsidR="00205166" w:rsidRDefault="00915E92" w:rsidP="00BB1617">
      <w:pPr>
        <w:pStyle w:val="NormalWeb"/>
      </w:pPr>
      <w:r>
        <w:t>The use of checking or other bank accounts by University personnel for depositing University cash is strictly prohibited.  Periodic reviews of cash handling procedures will be conducted by the University Controller’s Office.  Periodic audits of these procedures will be performed by the Internal Audit Department.  Departments not complying with approved procedures may lose the privilege to serve as a cash collection point.</w:t>
      </w:r>
    </w:p>
    <w:p w:rsidR="00915E92" w:rsidRPr="00205166" w:rsidRDefault="00915E92" w:rsidP="00205166">
      <w:pPr>
        <w:pStyle w:val="Heading2"/>
      </w:pPr>
      <w:bookmarkStart w:id="3" w:name="0000000D"/>
      <w:bookmarkEnd w:id="3"/>
      <w:r w:rsidRPr="00205166">
        <w:rPr>
          <w:sz w:val="24"/>
          <w:szCs w:val="24"/>
        </w:rPr>
        <w:t>Policy Distribution</w:t>
      </w:r>
      <w:r w:rsidRPr="00205166">
        <w:t> </w:t>
      </w:r>
    </w:p>
    <w:p w:rsidR="00205166" w:rsidRDefault="00915E92" w:rsidP="00BB1617">
      <w:pPr>
        <w:pStyle w:val="NormalWeb"/>
      </w:pPr>
      <w:r>
        <w:t>Any official or administrator with responsibilities for managing University cash receipts and those employees who are entrusted with the receipts, deposit, and reconciliation of cash for University related activities should be informed of this policy.</w:t>
      </w:r>
    </w:p>
    <w:p w:rsidR="00915E92" w:rsidRPr="00205166" w:rsidRDefault="00915E92" w:rsidP="00205166">
      <w:pPr>
        <w:pStyle w:val="Heading2"/>
      </w:pPr>
      <w:bookmarkStart w:id="4" w:name="00000011"/>
      <w:bookmarkEnd w:id="4"/>
      <w:r w:rsidRPr="00205166">
        <w:rPr>
          <w:sz w:val="24"/>
          <w:szCs w:val="24"/>
        </w:rPr>
        <w:t>Responsibilities</w:t>
      </w:r>
      <w:r w:rsidRPr="00205166">
        <w:t> </w:t>
      </w:r>
    </w:p>
    <w:p w:rsidR="00915E92" w:rsidRDefault="00915E92" w:rsidP="00BB1617">
      <w:pPr>
        <w:pStyle w:val="NormalWeb"/>
      </w:pPr>
      <w:r>
        <w:rPr>
          <w:b/>
          <w:bCs/>
        </w:rPr>
        <w:t xml:space="preserve">Department or Unit Executive Officer – </w:t>
      </w:r>
      <w:r>
        <w:t>Submit a request to establish a new cash collection point. </w:t>
      </w:r>
    </w:p>
    <w:p w:rsidR="00915E92" w:rsidRDefault="00915E92" w:rsidP="00BB1617">
      <w:pPr>
        <w:pStyle w:val="NormalWeb"/>
      </w:pPr>
      <w:r>
        <w:rPr>
          <w:b/>
          <w:bCs/>
        </w:rPr>
        <w:t xml:space="preserve">Cash Collection Point Supervisor – </w:t>
      </w:r>
      <w:r>
        <w:t xml:space="preserve">Design a written policy stating an adequate separation of duties in cash handling.  Develop a method of accounting for cash as it is received.  Provide adequate safeguards for storing cash.  Establish procedures for promptly depositing cash receipts at the </w:t>
      </w:r>
      <w:smartTag w:uri="urn:schemas-microsoft-com:office:smarttags" w:element="place">
        <w:smartTag w:uri="urn:schemas-microsoft-com:office:smarttags" w:element="PlaceType">
          <w:r>
            <w:t>University</w:t>
          </w:r>
        </w:smartTag>
        <w:r>
          <w:t xml:space="preserve"> </w:t>
        </w:r>
        <w:smartTag w:uri="urn:schemas-microsoft-com:office:smarttags" w:element="PlaceName">
          <w:r>
            <w:t>Fee</w:t>
          </w:r>
        </w:smartTag>
        <w:r>
          <w:t xml:space="preserve"> </w:t>
        </w:r>
        <w:smartTag w:uri="urn:schemas-microsoft-com:office:smarttags" w:element="PlaceName">
          <w:r>
            <w:t>Collection</w:t>
          </w:r>
        </w:smartTag>
        <w:r>
          <w:t xml:space="preserve"> </w:t>
        </w:r>
        <w:smartTag w:uri="urn:schemas-microsoft-com:office:smarttags" w:element="PlaceType">
          <w:r>
            <w:t>Center</w:t>
          </w:r>
        </w:smartTag>
      </w:smartTag>
      <w:r>
        <w:t xml:space="preserve"> of the Controller’s Office.  Reconcile validated deposit forms to the supporting documentation and to the statement of accounts (</w:t>
      </w:r>
      <w:r w:rsidR="00205166">
        <w:t>Banner Finance)</w:t>
      </w:r>
      <w:r>
        <w:t>.  Approve any voided cash receipts.  Inform the Controller’s Office, in writing, of any changes in cash handling procedures or changes in personnel involved with the cash collection point. </w:t>
      </w:r>
    </w:p>
    <w:p w:rsidR="00915E92" w:rsidRDefault="00915E92" w:rsidP="00BB1617">
      <w:pPr>
        <w:pStyle w:val="NormalWeb"/>
      </w:pPr>
      <w:r>
        <w:rPr>
          <w:b/>
          <w:bCs/>
        </w:rPr>
        <w:t>Cash Collection Point Cashiers</w:t>
      </w:r>
      <w:r>
        <w:t xml:space="preserve"> – Conduct cash transactions with customers.  Endorse all checks immediately upon receipt with a restrictive endorsement.  Count the cash and turn it over to the deposit preparer at the end of the shift.  Turn over any supporting documentation (cash register tapes, etc.) to the cash collection point supervisor.   </w:t>
      </w:r>
    </w:p>
    <w:p w:rsidR="00915E92" w:rsidRDefault="00915E92" w:rsidP="00BB1617">
      <w:pPr>
        <w:pStyle w:val="NormalWeb"/>
      </w:pPr>
      <w:r>
        <w:rPr>
          <w:b/>
          <w:bCs/>
        </w:rPr>
        <w:t xml:space="preserve">Deposit Preparer </w:t>
      </w:r>
      <w:r>
        <w:t xml:space="preserve">– Count the cash receipts, prepare the deposit and deliver or have it delivered to the </w:t>
      </w:r>
      <w:smartTag w:uri="urn:schemas-microsoft-com:office:smarttags" w:element="place">
        <w:smartTag w:uri="urn:schemas-microsoft-com:office:smarttags" w:element="PlaceType">
          <w:r>
            <w:t>University</w:t>
          </w:r>
        </w:smartTag>
        <w:r>
          <w:t xml:space="preserve"> </w:t>
        </w:r>
        <w:smartTag w:uri="urn:schemas-microsoft-com:office:smarttags" w:element="PlaceName">
          <w:r>
            <w:t>Fee</w:t>
          </w:r>
        </w:smartTag>
        <w:r>
          <w:t xml:space="preserve"> </w:t>
        </w:r>
        <w:smartTag w:uri="urn:schemas-microsoft-com:office:smarttags" w:element="PlaceName">
          <w:r>
            <w:t>Collection</w:t>
          </w:r>
        </w:smartTag>
        <w:r>
          <w:t xml:space="preserve"> </w:t>
        </w:r>
        <w:smartTag w:uri="urn:schemas-microsoft-com:office:smarttags" w:element="PlaceType">
          <w:r>
            <w:t>Center</w:t>
          </w:r>
        </w:smartTag>
      </w:smartTag>
      <w:r>
        <w:t xml:space="preserve"> of the Controller’s Office.  Store the cash in a safe or other secure place until it is deposited. </w:t>
      </w:r>
      <w:r w:rsidR="00D230E0">
        <w:t xml:space="preserve">  Personnel bringing deposits daily to the </w:t>
      </w:r>
      <w:smartTag w:uri="urn:schemas-microsoft-com:office:smarttags" w:element="place">
        <w:smartTag w:uri="urn:schemas-microsoft-com:office:smarttags" w:element="PlaceName">
          <w:r w:rsidR="00D230E0">
            <w:t>Fee</w:t>
          </w:r>
        </w:smartTag>
        <w:r w:rsidR="00D230E0">
          <w:t xml:space="preserve"> </w:t>
        </w:r>
        <w:smartTag w:uri="urn:schemas-microsoft-com:office:smarttags" w:element="PlaceName">
          <w:r w:rsidR="00D230E0">
            <w:t>Collection</w:t>
          </w:r>
        </w:smartTag>
        <w:r w:rsidR="00D230E0">
          <w:t xml:space="preserve"> </w:t>
        </w:r>
        <w:smartTag w:uri="urn:schemas-microsoft-com:office:smarttags" w:element="PlaceType">
          <w:r w:rsidR="00D230E0">
            <w:t>Center</w:t>
          </w:r>
        </w:smartTag>
      </w:smartTag>
      <w:r w:rsidR="00D230E0">
        <w:t xml:space="preserve"> must wait for a receipt for the deposit.</w:t>
      </w:r>
    </w:p>
    <w:p w:rsidR="00915E92" w:rsidRDefault="00915E92" w:rsidP="00BB1617">
      <w:pPr>
        <w:pStyle w:val="NormalWeb"/>
      </w:pPr>
      <w:r>
        <w:rPr>
          <w:b/>
          <w:bCs/>
        </w:rPr>
        <w:lastRenderedPageBreak/>
        <w:t xml:space="preserve">Fee Collection Window Personnel – </w:t>
      </w:r>
      <w:r>
        <w:t xml:space="preserve">Count the cash received and reconcile to the deposit total.  Answer questions relating to the depositing of cash.  </w:t>
      </w:r>
      <w:smartTag w:uri="urn:schemas-microsoft-com:office:smarttags" w:element="place">
        <w:smartTag w:uri="urn:schemas-microsoft-com:office:smarttags" w:element="PlaceName">
          <w:r>
            <w:t>Fee</w:t>
          </w:r>
        </w:smartTag>
        <w:r>
          <w:t xml:space="preserve"> </w:t>
        </w:r>
        <w:smartTag w:uri="urn:schemas-microsoft-com:office:smarttags" w:element="PlaceName">
          <w:r>
            <w:t>Collection</w:t>
          </w:r>
        </w:smartTag>
        <w:r>
          <w:t xml:space="preserve"> </w:t>
        </w:r>
        <w:smartTag w:uri="urn:schemas-microsoft-com:office:smarttags" w:element="PlaceType">
          <w:r>
            <w:t>Center</w:t>
          </w:r>
        </w:smartTag>
      </w:smartTag>
      <w:r>
        <w:t xml:space="preserve"> Personnel are located in Elkins Hall.  </w:t>
      </w:r>
      <w:smartTag w:uri="urn:schemas-microsoft-com:office:smarttags" w:element="place">
        <w:smartTag w:uri="urn:schemas-microsoft-com:office:smarttags" w:element="PlaceName">
          <w:r>
            <w:t>Fee</w:t>
          </w:r>
        </w:smartTag>
        <w:r>
          <w:t xml:space="preserve"> </w:t>
        </w:r>
        <w:smartTag w:uri="urn:schemas-microsoft-com:office:smarttags" w:element="PlaceName">
          <w:r>
            <w:t>Collection</w:t>
          </w:r>
        </w:smartTag>
        <w:r>
          <w:t xml:space="preserve"> </w:t>
        </w:r>
        <w:smartTag w:uri="urn:schemas-microsoft-com:office:smarttags" w:element="PlaceType">
          <w:r>
            <w:t>Center</w:t>
          </w:r>
        </w:smartTag>
      </w:smartTag>
      <w:r>
        <w:t xml:space="preserve"> personnel contact is</w:t>
      </w:r>
    </w:p>
    <w:p w:rsidR="00915E92" w:rsidRDefault="00915E92" w:rsidP="00BB1617">
      <w:pPr>
        <w:pStyle w:val="NormalWeb"/>
      </w:pPr>
      <w:r>
        <w:t xml:space="preserve">Melissa </w:t>
      </w:r>
      <w:proofErr w:type="spellStart"/>
      <w:r>
        <w:t>Rivere</w:t>
      </w:r>
      <w:proofErr w:type="spellEnd"/>
      <w:r>
        <w:t xml:space="preserve"> – 448-4055 </w:t>
      </w:r>
      <w:r>
        <w:br/>
        <w:t> </w:t>
      </w:r>
    </w:p>
    <w:p w:rsidR="00915E92" w:rsidRDefault="00915E92" w:rsidP="00BB1617">
      <w:pPr>
        <w:pStyle w:val="NormalWeb"/>
      </w:pPr>
      <w:proofErr w:type="gramStart"/>
      <w:r>
        <w:rPr>
          <w:b/>
          <w:bCs/>
        </w:rPr>
        <w:t>Controller’s Office Personnel</w:t>
      </w:r>
      <w:r>
        <w:t xml:space="preserve"> – Review and approve the</w:t>
      </w:r>
      <w:proofErr w:type="gramEnd"/>
      <w:r>
        <w:t xml:space="preserve"> establishment of new cash collection points.  Conduct periodic reviews of existing cash collection points. Advise departments on cash handling policies and procedures.  Controller’s Office contact is: </w:t>
      </w:r>
    </w:p>
    <w:p w:rsidR="00205166" w:rsidRDefault="00205166" w:rsidP="00BB1617">
      <w:pPr>
        <w:pStyle w:val="NormalWeb"/>
      </w:pPr>
      <w:r>
        <w:t xml:space="preserve">Elizabeth </w:t>
      </w:r>
      <w:proofErr w:type="spellStart"/>
      <w:r>
        <w:t>Riviere</w:t>
      </w:r>
      <w:proofErr w:type="spellEnd"/>
      <w:r w:rsidR="00915E92">
        <w:t xml:space="preserve"> – 448-406</w:t>
      </w:r>
      <w:r>
        <w:t>7</w:t>
      </w:r>
    </w:p>
    <w:p w:rsidR="00205166" w:rsidRPr="00205166" w:rsidRDefault="00915E92" w:rsidP="00205166">
      <w:pPr>
        <w:pStyle w:val="Heading2"/>
        <w:rPr>
          <w:sz w:val="24"/>
          <w:szCs w:val="24"/>
          <w:u w:val="single"/>
        </w:rPr>
      </w:pPr>
      <w:bookmarkStart w:id="5" w:name="00000015"/>
      <w:bookmarkEnd w:id="5"/>
      <w:r w:rsidRPr="00205166">
        <w:rPr>
          <w:sz w:val="24"/>
          <w:szCs w:val="24"/>
          <w:u w:val="single"/>
        </w:rPr>
        <w:t>Procedure</w:t>
      </w:r>
      <w:bookmarkStart w:id="6" w:name="00000019"/>
      <w:bookmarkEnd w:id="6"/>
    </w:p>
    <w:p w:rsidR="00915E92" w:rsidRPr="00205166" w:rsidRDefault="00915E92" w:rsidP="00205166">
      <w:pPr>
        <w:pStyle w:val="Heading3"/>
      </w:pPr>
      <w:r w:rsidRPr="00205166">
        <w:rPr>
          <w:sz w:val="24"/>
          <w:szCs w:val="24"/>
        </w:rPr>
        <w:t>Establishing New Cash Collection Points</w:t>
      </w:r>
      <w:r w:rsidRPr="00205166">
        <w:t> </w:t>
      </w:r>
    </w:p>
    <w:p w:rsidR="00915E92" w:rsidRDefault="00915E92" w:rsidP="00BB1617">
      <w:pPr>
        <w:pStyle w:val="NormalWeb"/>
      </w:pPr>
      <w:r>
        <w:t xml:space="preserve">All new cash collection points must be authorized by the University Controller’s Office and approved by the University Office </w:t>
      </w:r>
      <w:proofErr w:type="gramStart"/>
      <w:r>
        <w:t xml:space="preserve">of </w:t>
      </w:r>
      <w:r w:rsidR="00205166">
        <w:t xml:space="preserve"> Finance</w:t>
      </w:r>
      <w:proofErr w:type="gramEnd"/>
      <w:r>
        <w:t xml:space="preserve"> before collection begins.  Departments or other entities wishing to become cash collection points must submit a request to the University Controller’s Office in the form of a memo which must include all of the following: </w:t>
      </w:r>
    </w:p>
    <w:p w:rsidR="00915E92" w:rsidRDefault="00915E92" w:rsidP="00BB1617">
      <w:pPr>
        <w:numPr>
          <w:ilvl w:val="1"/>
          <w:numId w:val="6"/>
        </w:numPr>
        <w:spacing w:before="100" w:beforeAutospacing="1" w:after="100" w:afterAutospacing="1"/>
      </w:pPr>
      <w:r>
        <w:t>Name of Department or Office making the request.</w:t>
      </w:r>
    </w:p>
    <w:p w:rsidR="00915E92" w:rsidRDefault="00915E92" w:rsidP="00BB1617">
      <w:pPr>
        <w:numPr>
          <w:ilvl w:val="1"/>
          <w:numId w:val="6"/>
        </w:numPr>
        <w:spacing w:before="100" w:beforeAutospacing="1" w:after="100" w:afterAutospacing="1"/>
      </w:pPr>
      <w:r>
        <w:t>Account Name and Account Number where funds will be deposited</w:t>
      </w:r>
    </w:p>
    <w:p w:rsidR="00915E92" w:rsidRDefault="00915E92" w:rsidP="00BB1617">
      <w:pPr>
        <w:numPr>
          <w:ilvl w:val="1"/>
          <w:numId w:val="6"/>
        </w:numPr>
        <w:spacing w:before="100" w:beforeAutospacing="1" w:after="100" w:afterAutospacing="1"/>
      </w:pPr>
      <w:r>
        <w:t>Reason(s) why a cash collection point is needed.</w:t>
      </w:r>
    </w:p>
    <w:p w:rsidR="00915E92" w:rsidRDefault="00915E92" w:rsidP="00BB1617">
      <w:pPr>
        <w:numPr>
          <w:ilvl w:val="1"/>
          <w:numId w:val="6"/>
        </w:numPr>
        <w:spacing w:before="100" w:beforeAutospacing="1" w:after="100" w:afterAutospacing="1"/>
      </w:pPr>
      <w:r>
        <w:t>A list of those persons involved with the cash collection point and a description of their duties.</w:t>
      </w:r>
    </w:p>
    <w:p w:rsidR="00915E92" w:rsidRDefault="00915E92" w:rsidP="00BB1617">
      <w:pPr>
        <w:numPr>
          <w:ilvl w:val="1"/>
          <w:numId w:val="6"/>
        </w:numPr>
        <w:spacing w:before="100" w:beforeAutospacing="1" w:after="100" w:afterAutospacing="1"/>
      </w:pPr>
      <w:r>
        <w:t>Whether there is a need for a change advance.</w:t>
      </w:r>
    </w:p>
    <w:p w:rsidR="00915E92" w:rsidRDefault="00915E92" w:rsidP="00BB1617">
      <w:pPr>
        <w:numPr>
          <w:ilvl w:val="1"/>
          <w:numId w:val="6"/>
        </w:numPr>
        <w:spacing w:before="100" w:beforeAutospacing="1" w:after="100" w:afterAutospacing="1"/>
      </w:pPr>
      <w:r>
        <w:t>A description of the reconciliation process, including frequency of reconciliation.</w:t>
      </w:r>
    </w:p>
    <w:p w:rsidR="00915E92" w:rsidRDefault="00915E92" w:rsidP="00BB1617">
      <w:pPr>
        <w:numPr>
          <w:ilvl w:val="1"/>
          <w:numId w:val="6"/>
        </w:numPr>
        <w:spacing w:before="100" w:beforeAutospacing="1" w:after="100" w:afterAutospacing="1"/>
      </w:pPr>
      <w:r>
        <w:t>A description of the security for safeguarding cash until it is deposited.</w:t>
      </w:r>
    </w:p>
    <w:p w:rsidR="00915E92" w:rsidRDefault="00915E92" w:rsidP="00BB1617">
      <w:pPr>
        <w:numPr>
          <w:ilvl w:val="1"/>
          <w:numId w:val="6"/>
        </w:numPr>
        <w:spacing w:before="100" w:beforeAutospacing="1" w:after="100" w:afterAutospacing="1"/>
      </w:pPr>
      <w:r>
        <w:t>Information on how often cash deposits will be made. </w:t>
      </w:r>
    </w:p>
    <w:p w:rsidR="00915E92" w:rsidRDefault="00915E92" w:rsidP="00BB1617">
      <w:pPr>
        <w:pStyle w:val="NormalWeb"/>
      </w:pPr>
      <w:r>
        <w:t xml:space="preserve">The request will be reviewed and if appropriate, authorized by the University Controller’s Office and submitted to the University Office </w:t>
      </w:r>
      <w:proofErr w:type="gramStart"/>
      <w:r>
        <w:t xml:space="preserve">of </w:t>
      </w:r>
      <w:r w:rsidR="00205166">
        <w:t xml:space="preserve"> </w:t>
      </w:r>
      <w:r w:rsidR="008B5A1D">
        <w:t>Finance</w:t>
      </w:r>
      <w:proofErr w:type="gramEnd"/>
      <w:r w:rsidR="008B5A1D">
        <w:t xml:space="preserve"> </w:t>
      </w:r>
      <w:r w:rsidR="00205166">
        <w:t>fo</w:t>
      </w:r>
      <w:r>
        <w:t>r approval. </w:t>
      </w:r>
    </w:p>
    <w:p w:rsidR="00915E92" w:rsidRPr="00205166" w:rsidRDefault="00915E92" w:rsidP="00BB1617">
      <w:pPr>
        <w:pStyle w:val="NormalWeb"/>
        <w:rPr>
          <w:b/>
        </w:rPr>
      </w:pPr>
      <w:r w:rsidRPr="00205166">
        <w:rPr>
          <w:b/>
        </w:rPr>
        <w:t>Procedures for Cash Collection Points </w:t>
      </w:r>
    </w:p>
    <w:p w:rsidR="00915E92" w:rsidRDefault="00915E92" w:rsidP="00BB1617">
      <w:pPr>
        <w:pStyle w:val="NormalWeb"/>
      </w:pPr>
      <w:r>
        <w:t>The following list of procedures is required for the operation of cash collection points: </w:t>
      </w:r>
    </w:p>
    <w:p w:rsidR="00915E92" w:rsidRDefault="00915E92" w:rsidP="00BB1617">
      <w:pPr>
        <w:numPr>
          <w:ilvl w:val="1"/>
          <w:numId w:val="7"/>
        </w:numPr>
        <w:spacing w:before="100" w:beforeAutospacing="1" w:after="100" w:afterAutospacing="1"/>
      </w:pPr>
      <w:r>
        <w:t>All cash received must be recorded through a cash register when one is available, or the customer should be presented a pre-numbered receipt form with a duplicate record being retained by the receiving department.</w:t>
      </w:r>
    </w:p>
    <w:p w:rsidR="00915E92" w:rsidRDefault="00915E92" w:rsidP="00BB1617">
      <w:pPr>
        <w:numPr>
          <w:ilvl w:val="1"/>
          <w:numId w:val="7"/>
        </w:numPr>
        <w:spacing w:before="100" w:beforeAutospacing="1" w:after="100" w:afterAutospacing="1"/>
      </w:pPr>
      <w:r>
        <w:lastRenderedPageBreak/>
        <w:t>The cash collection point must maintain a clear separation of duties.  An individual should not have responsibility for more than one of the cash handling components: collecting, depositing, and reconciling unless approval has been received from the University Controller’s Office.</w:t>
      </w:r>
    </w:p>
    <w:p w:rsidR="00915E92" w:rsidRDefault="00915E92" w:rsidP="00BB1617">
      <w:pPr>
        <w:numPr>
          <w:ilvl w:val="1"/>
          <w:numId w:val="7"/>
        </w:numPr>
        <w:spacing w:before="100" w:beforeAutospacing="1" w:after="100" w:afterAutospacing="1"/>
      </w:pPr>
      <w:r>
        <w:t>The cash received must be reconciled to the cash register or to the pre-numbered receipts at the end of the day or at the end of each shift.</w:t>
      </w:r>
    </w:p>
    <w:p w:rsidR="00915E92" w:rsidRDefault="00915E92" w:rsidP="00BB1617">
      <w:pPr>
        <w:numPr>
          <w:ilvl w:val="1"/>
          <w:numId w:val="7"/>
        </w:numPr>
        <w:spacing w:before="100" w:beforeAutospacing="1" w:after="100" w:afterAutospacing="1"/>
      </w:pPr>
      <w:r>
        <w:t>All checks, cash and credit card receipts must be stored in a safe or other secure place until they are deposited.</w:t>
      </w:r>
    </w:p>
    <w:p w:rsidR="008B5A1D" w:rsidRDefault="008B5A1D" w:rsidP="00BB1617">
      <w:pPr>
        <w:numPr>
          <w:ilvl w:val="1"/>
          <w:numId w:val="7"/>
        </w:numPr>
        <w:spacing w:before="100" w:beforeAutospacing="1" w:after="100" w:afterAutospacing="1"/>
      </w:pPr>
      <w:r>
        <w:t xml:space="preserve">All checks should be endorsed immediately with a restrictive endorsement payable to </w:t>
      </w:r>
      <w:smartTag w:uri="urn:schemas-microsoft-com:office:smarttags" w:element="place">
        <w:smartTag w:uri="urn:schemas-microsoft-com:office:smarttags" w:element="PlaceName">
          <w:r>
            <w:t>Nicholls</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w:t>
      </w:r>
    </w:p>
    <w:p w:rsidR="008B5A1D" w:rsidRDefault="008B5A1D" w:rsidP="00BB1617">
      <w:pPr>
        <w:numPr>
          <w:ilvl w:val="1"/>
          <w:numId w:val="7"/>
        </w:numPr>
        <w:spacing w:before="100" w:beforeAutospacing="1" w:after="100" w:afterAutospacing="1"/>
      </w:pPr>
      <w:r>
        <w:t xml:space="preserve">In those rare occasions where checks are </w:t>
      </w:r>
      <w:r w:rsidR="00915E92">
        <w:t xml:space="preserve">made payable to a payee other than </w:t>
      </w:r>
      <w:smartTag w:uri="urn:schemas-microsoft-com:office:smarttags" w:element="PlaceName">
        <w:r w:rsidR="00915E92">
          <w:t>Nicholls</w:t>
        </w:r>
      </w:smartTag>
      <w:r w:rsidR="00915E92">
        <w:t xml:space="preserve"> </w:t>
      </w:r>
      <w:smartTag w:uri="urn:schemas-microsoft-com:office:smarttags" w:element="PlaceType">
        <w:r w:rsidR="00915E92">
          <w:t>State</w:t>
        </w:r>
      </w:smartTag>
      <w:r w:rsidR="00915E92">
        <w:t xml:space="preserve"> </w:t>
      </w:r>
      <w:smartTag w:uri="urn:schemas-microsoft-com:office:smarttags" w:element="PlaceType">
        <w:r w:rsidR="00915E92">
          <w:t>University</w:t>
        </w:r>
      </w:smartTag>
      <w:r w:rsidR="00915E92">
        <w:t xml:space="preserve">, </w:t>
      </w:r>
      <w:r>
        <w:t xml:space="preserve">these checks </w:t>
      </w:r>
      <w:r w:rsidR="00915E92">
        <w:t xml:space="preserve">must be endorsed as drawn and then respectively endorsed for deposit to </w:t>
      </w:r>
      <w:smartTag w:uri="urn:schemas-microsoft-com:office:smarttags" w:element="place">
        <w:smartTag w:uri="urn:schemas-microsoft-com:office:smarttags" w:element="PlaceName">
          <w:r w:rsidR="00915E92">
            <w:t>Nicholls</w:t>
          </w:r>
        </w:smartTag>
        <w:r w:rsidR="00915E92">
          <w:t xml:space="preserve"> </w:t>
        </w:r>
        <w:smartTag w:uri="urn:schemas-microsoft-com:office:smarttags" w:element="PlaceType">
          <w:r w:rsidR="00915E92">
            <w:t>State</w:t>
          </w:r>
        </w:smartTag>
        <w:r w:rsidR="00915E92">
          <w:t xml:space="preserve"> </w:t>
        </w:r>
        <w:smartTag w:uri="urn:schemas-microsoft-com:office:smarttags" w:element="PlaceType">
          <w:r w:rsidR="00915E92">
            <w:t>University</w:t>
          </w:r>
        </w:smartTag>
      </w:smartTag>
      <w:r w:rsidR="00915E92">
        <w:t>.</w:t>
      </w:r>
      <w:r>
        <w:t xml:space="preserve">  </w:t>
      </w:r>
    </w:p>
    <w:p w:rsidR="00BB1617" w:rsidRDefault="008B5A1D" w:rsidP="00BB1617">
      <w:pPr>
        <w:spacing w:before="100" w:beforeAutospacing="1" w:after="100" w:afterAutospacing="1"/>
        <w:ind w:left="1627" w:hanging="547"/>
      </w:pPr>
      <w:r>
        <w:tab/>
        <w:t xml:space="preserve">The endorsement placed on the back of these checks should read </w:t>
      </w:r>
      <w:r w:rsidR="00BB1617">
        <w:t xml:space="preserve">on the first line - </w:t>
      </w:r>
      <w:r>
        <w:t xml:space="preserve">payee’s name and on the </w:t>
      </w:r>
      <w:r w:rsidR="00BB1617">
        <w:t xml:space="preserve">second </w:t>
      </w:r>
      <w:r>
        <w:t>line</w:t>
      </w:r>
      <w:r w:rsidR="00BB1617">
        <w:t xml:space="preserve"> </w:t>
      </w:r>
      <w:proofErr w:type="gramStart"/>
      <w:r w:rsidR="00BB1617">
        <w:t xml:space="preserve">- </w:t>
      </w:r>
      <w:r>
        <w:t xml:space="preserve"> “</w:t>
      </w:r>
      <w:proofErr w:type="gramEnd"/>
      <w:r>
        <w:t>Pay to the Order of Nicholls</w:t>
      </w:r>
      <w:r w:rsidR="00BB1617">
        <w:t xml:space="preserve"> </w:t>
      </w:r>
      <w:r>
        <w:t>State University”</w:t>
      </w:r>
      <w:r w:rsidR="00BB1617">
        <w:t>.  Example, i</w:t>
      </w:r>
      <w:r>
        <w:t>f a check is made payable to the Athletic Department, the endorsement should be:</w:t>
      </w:r>
      <w:r>
        <w:tab/>
      </w:r>
      <w:r>
        <w:tab/>
      </w:r>
      <w:r>
        <w:tab/>
      </w:r>
      <w:r>
        <w:tab/>
      </w:r>
      <w:r>
        <w:tab/>
        <w:t>Athletic Department</w:t>
      </w:r>
    </w:p>
    <w:p w:rsidR="008B5A1D" w:rsidRDefault="00BB1617" w:rsidP="00BB1617">
      <w:pPr>
        <w:spacing w:before="100" w:beforeAutospacing="1" w:after="100" w:afterAutospacing="1"/>
        <w:ind w:left="1627" w:hanging="547"/>
      </w:pPr>
      <w:r>
        <w:tab/>
      </w:r>
      <w:r>
        <w:tab/>
      </w:r>
      <w:r w:rsidR="008B5A1D">
        <w:t xml:space="preserve">Pay to the Order of </w:t>
      </w:r>
      <w:smartTag w:uri="urn:schemas-microsoft-com:office:smarttags" w:element="place">
        <w:smartTag w:uri="urn:schemas-microsoft-com:office:smarttags" w:element="PlaceName">
          <w:r w:rsidR="008B5A1D">
            <w:t>Nicholls</w:t>
          </w:r>
        </w:smartTag>
        <w:r w:rsidR="008B5A1D">
          <w:t xml:space="preserve"> </w:t>
        </w:r>
        <w:smartTag w:uri="urn:schemas-microsoft-com:office:smarttags" w:element="PlaceType">
          <w:r w:rsidR="008B5A1D">
            <w:t>State</w:t>
          </w:r>
        </w:smartTag>
        <w:r w:rsidR="008B5A1D">
          <w:t xml:space="preserve"> </w:t>
        </w:r>
        <w:smartTag w:uri="urn:schemas-microsoft-com:office:smarttags" w:element="PlaceType">
          <w:r w:rsidR="008B5A1D">
            <w:t>University</w:t>
          </w:r>
        </w:smartTag>
      </w:smartTag>
    </w:p>
    <w:p w:rsidR="00915E92" w:rsidRDefault="00915E92" w:rsidP="00BB1617">
      <w:pPr>
        <w:numPr>
          <w:ilvl w:val="1"/>
          <w:numId w:val="7"/>
        </w:numPr>
        <w:spacing w:before="100" w:beforeAutospacing="1" w:after="100" w:afterAutospacing="1"/>
      </w:pPr>
      <w:r>
        <w:t>Any voided cash receipts must be approved by the cash collection point supervisor.</w:t>
      </w:r>
    </w:p>
    <w:p w:rsidR="00915E92" w:rsidRDefault="00915E92" w:rsidP="00BB1617">
      <w:pPr>
        <w:numPr>
          <w:ilvl w:val="1"/>
          <w:numId w:val="7"/>
        </w:numPr>
        <w:spacing w:before="100" w:beforeAutospacing="1" w:after="100" w:afterAutospacing="1"/>
      </w:pPr>
      <w:r>
        <w:t xml:space="preserve">Checks must not be cashed by cash collection points. </w:t>
      </w:r>
    </w:p>
    <w:p w:rsidR="00915E92" w:rsidRDefault="00915E92" w:rsidP="00BB1617">
      <w:pPr>
        <w:numPr>
          <w:ilvl w:val="1"/>
          <w:numId w:val="7"/>
        </w:numPr>
        <w:spacing w:before="100" w:beforeAutospacing="1" w:after="100" w:afterAutospacing="1"/>
      </w:pPr>
      <w:r>
        <w:t xml:space="preserve">Deposits must be made at the </w:t>
      </w:r>
      <w:smartTag w:uri="urn:schemas-microsoft-com:office:smarttags" w:element="place">
        <w:smartTag w:uri="urn:schemas-microsoft-com:office:smarttags" w:element="PlaceType">
          <w:r>
            <w:t>University</w:t>
          </w:r>
        </w:smartTag>
        <w:r>
          <w:t xml:space="preserve"> </w:t>
        </w:r>
        <w:smartTag w:uri="urn:schemas-microsoft-com:office:smarttags" w:element="PlaceName">
          <w:r>
            <w:t>Fee</w:t>
          </w:r>
        </w:smartTag>
        <w:r>
          <w:t xml:space="preserve"> </w:t>
        </w:r>
        <w:smartTag w:uri="urn:schemas-microsoft-com:office:smarttags" w:element="PlaceName">
          <w:r>
            <w:t>Collection</w:t>
          </w:r>
        </w:smartTag>
        <w:r>
          <w:t xml:space="preserve"> </w:t>
        </w:r>
        <w:smartTag w:uri="urn:schemas-microsoft-com:office:smarttags" w:element="PlaceType">
          <w:r>
            <w:t>Center</w:t>
          </w:r>
        </w:smartTag>
      </w:smartTag>
      <w:r>
        <w:t xml:space="preserve"> daily unless other arrangements have been made.  University departments may implement a more restrictive deposit policy if security and/or employee safety are of concern.</w:t>
      </w:r>
    </w:p>
    <w:p w:rsidR="00915E92" w:rsidRDefault="00915E92" w:rsidP="00BB1617">
      <w:pPr>
        <w:numPr>
          <w:ilvl w:val="1"/>
          <w:numId w:val="7"/>
        </w:numPr>
        <w:spacing w:before="100" w:beforeAutospacing="1" w:after="100" w:afterAutospacing="1"/>
      </w:pPr>
      <w:r>
        <w:t xml:space="preserve">All funds received must be deposited intact.  </w:t>
      </w:r>
    </w:p>
    <w:p w:rsidR="00915E92" w:rsidRDefault="00915E92" w:rsidP="00BB1617">
      <w:pPr>
        <w:numPr>
          <w:ilvl w:val="1"/>
          <w:numId w:val="7"/>
        </w:numPr>
        <w:spacing w:before="100" w:beforeAutospacing="1" w:after="100" w:afterAutospacing="1"/>
      </w:pPr>
      <w:r>
        <w:t>Refunds as a result of an amount overpaid to the University must be paid by University check issued through the University Controller’s Office.</w:t>
      </w:r>
    </w:p>
    <w:p w:rsidR="00BB1617" w:rsidRDefault="00915E92" w:rsidP="00BB1617">
      <w:pPr>
        <w:numPr>
          <w:ilvl w:val="1"/>
          <w:numId w:val="7"/>
        </w:numPr>
        <w:spacing w:before="100" w:beforeAutospacing="1" w:after="100" w:afterAutospacing="1"/>
      </w:pPr>
      <w:r>
        <w:t>The deposit (receipt of cash) forms must be reconciled to the supporting documentation upon deposit and to the statements of account monthly. </w:t>
      </w:r>
    </w:p>
    <w:p w:rsidR="00915E92" w:rsidRDefault="00D230E0" w:rsidP="00BB1617">
      <w:pPr>
        <w:numPr>
          <w:ilvl w:val="1"/>
          <w:numId w:val="7"/>
        </w:numPr>
        <w:spacing w:before="100" w:beforeAutospacing="1" w:after="100" w:afterAutospacing="1"/>
      </w:pPr>
      <w:r>
        <w:t xml:space="preserve">Personnel bringing deposits daily to the </w:t>
      </w:r>
      <w:smartTag w:uri="urn:schemas-microsoft-com:office:smarttags" w:element="place">
        <w:smartTag w:uri="urn:schemas-microsoft-com:office:smarttags" w:element="PlaceName">
          <w:r>
            <w:t>Fee</w:t>
          </w:r>
        </w:smartTag>
        <w:r>
          <w:t xml:space="preserve"> </w:t>
        </w:r>
        <w:smartTag w:uri="urn:schemas-microsoft-com:office:smarttags" w:element="PlaceName">
          <w:r>
            <w:t>Collection</w:t>
          </w:r>
        </w:smartTag>
        <w:r>
          <w:t xml:space="preserve"> </w:t>
        </w:r>
        <w:smartTag w:uri="urn:schemas-microsoft-com:office:smarttags" w:element="PlaceType">
          <w:r>
            <w:t>Center</w:t>
          </w:r>
        </w:smartTag>
      </w:smartTag>
      <w:r>
        <w:t xml:space="preserve"> must wait for a receipt.  Deposits cannot be left without a receipt being written.</w:t>
      </w:r>
    </w:p>
    <w:p w:rsidR="00205166" w:rsidRDefault="00D230E0" w:rsidP="00205166">
      <w:pPr>
        <w:numPr>
          <w:ilvl w:val="1"/>
          <w:numId w:val="7"/>
        </w:numPr>
        <w:spacing w:before="100" w:beforeAutospacing="1" w:after="100" w:afterAutospacing="1"/>
      </w:pPr>
      <w:r>
        <w:t>Deposits should not be sent through campus mail.</w:t>
      </w:r>
    </w:p>
    <w:p w:rsidR="00915E92" w:rsidRPr="00205166" w:rsidRDefault="00915E92" w:rsidP="00BB1617">
      <w:pPr>
        <w:pStyle w:val="NormalWeb"/>
        <w:rPr>
          <w:u w:val="single"/>
        </w:rPr>
      </w:pPr>
      <w:r w:rsidRPr="00205166">
        <w:rPr>
          <w:b/>
          <w:bCs/>
          <w:u w:val="single"/>
        </w:rPr>
        <w:t>Instructions</w:t>
      </w:r>
      <w:r w:rsidRPr="00205166">
        <w:rPr>
          <w:u w:val="single"/>
        </w:rPr>
        <w:t> </w:t>
      </w:r>
    </w:p>
    <w:p w:rsidR="00915E92" w:rsidRPr="00205166" w:rsidRDefault="00915E92" w:rsidP="00BB1617">
      <w:pPr>
        <w:pStyle w:val="NormalWeb"/>
        <w:rPr>
          <w:b/>
          <w:u w:val="single"/>
        </w:rPr>
      </w:pPr>
      <w:r w:rsidRPr="00205166">
        <w:rPr>
          <w:b/>
          <w:u w:val="single"/>
        </w:rPr>
        <w:t>Receipt, Deposit and Reconciliation of Cash Deposited </w:t>
      </w:r>
    </w:p>
    <w:p w:rsidR="00915E92" w:rsidRDefault="00915E92" w:rsidP="00D230E0">
      <w:pPr>
        <w:numPr>
          <w:ilvl w:val="0"/>
          <w:numId w:val="8"/>
        </w:numPr>
        <w:spacing w:before="100" w:beforeAutospacing="1" w:after="100" w:afterAutospacing="1"/>
      </w:pPr>
      <w:r>
        <w:rPr>
          <w:b/>
          <w:bCs/>
        </w:rPr>
        <w:t>Cash Received in Person</w:t>
      </w:r>
      <w:r>
        <w:t> </w:t>
      </w:r>
    </w:p>
    <w:p w:rsidR="00915E92" w:rsidRDefault="00915E92" w:rsidP="00BB1617">
      <w:pPr>
        <w:numPr>
          <w:ilvl w:val="0"/>
          <w:numId w:val="9"/>
        </w:numPr>
        <w:spacing w:before="100" w:beforeAutospacing="1" w:after="100" w:afterAutospacing="1"/>
      </w:pPr>
      <w:r>
        <w:t xml:space="preserve">The cash received must be entered on a cash register, if one is available, and a copy of the receipt given to the customer.  If a cash register is not available then </w:t>
      </w:r>
      <w:r>
        <w:lastRenderedPageBreak/>
        <w:t xml:space="preserve">authorized, pre-numbered, three- part receipts must be utilized and a copy of the receipt given to the customer.  </w:t>
      </w:r>
    </w:p>
    <w:p w:rsidR="00915E92" w:rsidRDefault="00915E92" w:rsidP="00BB1617">
      <w:pPr>
        <w:numPr>
          <w:ilvl w:val="0"/>
          <w:numId w:val="9"/>
        </w:numPr>
        <w:spacing w:before="100" w:beforeAutospacing="1" w:after="100" w:afterAutospacing="1"/>
      </w:pPr>
      <w:r>
        <w:t xml:space="preserve">All checks </w:t>
      </w:r>
      <w:r w:rsidR="00D230E0">
        <w:t>should</w:t>
      </w:r>
      <w:r>
        <w:t xml:space="preserve"> be endorsed immediately with a restrictive endorsement payable to </w:t>
      </w:r>
      <w:smartTag w:uri="urn:schemas-microsoft-com:office:smarttags" w:element="place">
        <w:smartTag w:uri="urn:schemas-microsoft-com:office:smarttags" w:element="PlaceName">
          <w:r>
            <w:t>Nicholls</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w:t>
      </w:r>
    </w:p>
    <w:p w:rsidR="00915E92" w:rsidRDefault="00915E92" w:rsidP="00BB1617">
      <w:pPr>
        <w:numPr>
          <w:ilvl w:val="0"/>
          <w:numId w:val="9"/>
        </w:numPr>
        <w:spacing w:before="100" w:beforeAutospacing="1" w:after="100" w:afterAutospacing="1"/>
      </w:pPr>
      <w:r>
        <w:t>All voided transactions or receipts are to be approved and initialed by the cash collection point supervisor.</w:t>
      </w:r>
    </w:p>
    <w:p w:rsidR="00915E92" w:rsidRDefault="00915E92" w:rsidP="00BB1617">
      <w:pPr>
        <w:numPr>
          <w:ilvl w:val="0"/>
          <w:numId w:val="9"/>
        </w:numPr>
        <w:spacing w:before="100" w:beforeAutospacing="1" w:after="100" w:afterAutospacing="1"/>
      </w:pPr>
      <w:r>
        <w:t>Only one cashier should be allowed access to a cash register or cash drawer during a single shift.</w:t>
      </w:r>
    </w:p>
    <w:p w:rsidR="00915E92" w:rsidRDefault="00915E92" w:rsidP="00BB1617">
      <w:pPr>
        <w:numPr>
          <w:ilvl w:val="0"/>
          <w:numId w:val="9"/>
        </w:numPr>
        <w:spacing w:before="100" w:beforeAutospacing="1" w:after="100" w:afterAutospacing="1"/>
      </w:pPr>
      <w:r>
        <w:t>Cash must be stored in a locked safe or other secure place until it is deposited. </w:t>
      </w:r>
    </w:p>
    <w:p w:rsidR="00915E92" w:rsidRDefault="00915E92" w:rsidP="00BB1617">
      <w:pPr>
        <w:numPr>
          <w:ilvl w:val="0"/>
          <w:numId w:val="10"/>
        </w:numPr>
        <w:spacing w:before="100" w:beforeAutospacing="1" w:after="100" w:afterAutospacing="1"/>
      </w:pPr>
      <w:r w:rsidRPr="00205166">
        <w:rPr>
          <w:b/>
          <w:bCs/>
        </w:rPr>
        <w:t>Cash Received Through the Mail</w:t>
      </w:r>
      <w:r>
        <w:t> </w:t>
      </w:r>
    </w:p>
    <w:p w:rsidR="00915E92" w:rsidRDefault="00915E92" w:rsidP="00BB1617">
      <w:pPr>
        <w:numPr>
          <w:ilvl w:val="0"/>
          <w:numId w:val="11"/>
        </w:numPr>
        <w:spacing w:before="100" w:beforeAutospacing="1" w:after="100" w:afterAutospacing="1"/>
      </w:pPr>
      <w:r>
        <w:t>An authorized, pre-numbered receipt must be written for all cash or checks received through the mail.  A copy of the receipt must be mailed to the payer.</w:t>
      </w:r>
    </w:p>
    <w:p w:rsidR="00915E92" w:rsidRDefault="00915E92" w:rsidP="00BB1617">
      <w:pPr>
        <w:numPr>
          <w:ilvl w:val="0"/>
          <w:numId w:val="11"/>
        </w:numPr>
        <w:spacing w:before="100" w:beforeAutospacing="1" w:after="100" w:afterAutospacing="1"/>
      </w:pPr>
      <w:r>
        <w:t xml:space="preserve">The mail is opened and all checks received must be endorsed with a restrictive endorsement.  </w:t>
      </w:r>
    </w:p>
    <w:p w:rsidR="00915E92" w:rsidRDefault="00915E92" w:rsidP="00BB1617">
      <w:pPr>
        <w:numPr>
          <w:ilvl w:val="0"/>
          <w:numId w:val="11"/>
        </w:numPr>
        <w:spacing w:before="100" w:beforeAutospacing="1" w:after="100" w:afterAutospacing="1"/>
      </w:pPr>
      <w:r>
        <w:t>All voided transactions or receipts are to be approved by the cash collection point supervisor.</w:t>
      </w:r>
    </w:p>
    <w:p w:rsidR="00915E92" w:rsidRDefault="00915E92" w:rsidP="00BB1617">
      <w:pPr>
        <w:numPr>
          <w:ilvl w:val="0"/>
          <w:numId w:val="11"/>
        </w:numPr>
        <w:spacing w:before="100" w:beforeAutospacing="1" w:after="100" w:afterAutospacing="1"/>
      </w:pPr>
      <w:r>
        <w:t xml:space="preserve">The cash must be stored in a locked safe or other secure place until it is deposited.  </w:t>
      </w:r>
    </w:p>
    <w:p w:rsidR="00915E92" w:rsidRDefault="00915E92" w:rsidP="00BB1617">
      <w:pPr>
        <w:numPr>
          <w:ilvl w:val="0"/>
          <w:numId w:val="12"/>
        </w:numPr>
        <w:spacing w:before="100" w:beforeAutospacing="1" w:after="100" w:afterAutospacing="1"/>
      </w:pPr>
      <w:r>
        <w:rPr>
          <w:b/>
          <w:bCs/>
        </w:rPr>
        <w:t>Balancing of Cash Receipts</w:t>
      </w:r>
    </w:p>
    <w:p w:rsidR="00915E92" w:rsidRDefault="00915E92" w:rsidP="00BB1617">
      <w:pPr>
        <w:numPr>
          <w:ilvl w:val="0"/>
          <w:numId w:val="20"/>
        </w:numPr>
      </w:pPr>
      <w:r>
        <w:t>All cash collected must be balanced daily by comparing the total of the cash, checks, credit card receipts, etc. to the cash register totals, the pre-numbered receipt totals and the money received by mail totals, as applicable.   </w:t>
      </w:r>
    </w:p>
    <w:p w:rsidR="00915E92" w:rsidRDefault="00915E92" w:rsidP="00BB1617">
      <w:pPr>
        <w:numPr>
          <w:ilvl w:val="0"/>
          <w:numId w:val="14"/>
        </w:numPr>
        <w:spacing w:before="100" w:beforeAutospacing="1" w:after="100" w:afterAutospacing="1"/>
      </w:pPr>
      <w:r w:rsidRPr="00205166">
        <w:rPr>
          <w:b/>
          <w:bCs/>
        </w:rPr>
        <w:t>Preparation of Deposits</w:t>
      </w:r>
      <w:r>
        <w:t> </w:t>
      </w:r>
    </w:p>
    <w:p w:rsidR="00915E92" w:rsidRDefault="00915E92" w:rsidP="00BB1617">
      <w:pPr>
        <w:numPr>
          <w:ilvl w:val="0"/>
          <w:numId w:val="15"/>
        </w:numPr>
        <w:spacing w:before="100" w:beforeAutospacing="1" w:after="100" w:afterAutospacing="1"/>
      </w:pPr>
      <w:r>
        <w:t>This function includes counting the cash collected and preparation of the deposit. The deposit must be prepared by someone not involved with collecting the cash or opening the mail.  The deposit preparation procedure should be as follows:</w:t>
      </w:r>
    </w:p>
    <w:p w:rsidR="00915E92" w:rsidRDefault="00915E92" w:rsidP="00BB1617">
      <w:pPr>
        <w:numPr>
          <w:ilvl w:val="0"/>
          <w:numId w:val="21"/>
        </w:numPr>
        <w:ind w:left="1440" w:hanging="420"/>
      </w:pPr>
      <w:r>
        <w:t>A transmittal letter or other documentation containing the following information should be submitted along with the deposit to the University Fee Collection Center. </w:t>
      </w:r>
    </w:p>
    <w:p w:rsidR="00915E92" w:rsidRDefault="00915E92" w:rsidP="00BB1617">
      <w:pPr>
        <w:numPr>
          <w:ilvl w:val="2"/>
          <w:numId w:val="17"/>
        </w:numPr>
        <w:spacing w:before="100" w:beforeAutospacing="1" w:after="100" w:afterAutospacing="1"/>
      </w:pPr>
      <w:r>
        <w:t>The total amount of money being turned in with a subtotal of how much is in cash, how much is in checks, and how much is in credit cards (if applicable).</w:t>
      </w:r>
    </w:p>
    <w:p w:rsidR="00915E92" w:rsidRDefault="00915E92" w:rsidP="00BB1617">
      <w:pPr>
        <w:numPr>
          <w:ilvl w:val="2"/>
          <w:numId w:val="17"/>
        </w:numPr>
        <w:spacing w:before="100" w:beforeAutospacing="1" w:after="100" w:afterAutospacing="1"/>
      </w:pPr>
      <w:r>
        <w:t xml:space="preserve">The pink copy of the authorized, pre-numbered receipts issued for funds being deposited must be attached.  </w:t>
      </w:r>
    </w:p>
    <w:p w:rsidR="00915E92" w:rsidRDefault="00915E92" w:rsidP="00BB1617">
      <w:pPr>
        <w:numPr>
          <w:ilvl w:val="2"/>
          <w:numId w:val="17"/>
        </w:numPr>
        <w:spacing w:before="100" w:beforeAutospacing="1" w:after="100" w:afterAutospacing="1"/>
      </w:pPr>
      <w:r>
        <w:t>Total receipts should equal total amount of deposit.</w:t>
      </w:r>
    </w:p>
    <w:p w:rsidR="00915E92" w:rsidRDefault="00915E92" w:rsidP="00BB1617">
      <w:pPr>
        <w:numPr>
          <w:ilvl w:val="2"/>
          <w:numId w:val="17"/>
        </w:numPr>
        <w:spacing w:before="100" w:beforeAutospacing="1" w:after="100" w:afterAutospacing="1"/>
      </w:pPr>
      <w:r>
        <w:t>The account number and name into which the money should be deposited.</w:t>
      </w:r>
    </w:p>
    <w:p w:rsidR="00915E92" w:rsidRDefault="00915E92" w:rsidP="00BB1617">
      <w:pPr>
        <w:numPr>
          <w:ilvl w:val="2"/>
          <w:numId w:val="17"/>
        </w:numPr>
        <w:spacing w:before="100" w:beforeAutospacing="1" w:after="100" w:afterAutospacing="1"/>
      </w:pPr>
      <w:r>
        <w:lastRenderedPageBreak/>
        <w:t>The reason or purpose for which the money was received or collected.</w:t>
      </w:r>
    </w:p>
    <w:p w:rsidR="00915E92" w:rsidRDefault="00915E92" w:rsidP="00BB1617">
      <w:pPr>
        <w:numPr>
          <w:ilvl w:val="2"/>
          <w:numId w:val="17"/>
        </w:numPr>
        <w:spacing w:before="100" w:beforeAutospacing="1" w:after="100" w:afterAutospacing="1"/>
      </w:pPr>
      <w:r>
        <w:t>The transmittal letter should be signed by the person in charge of the account.</w:t>
      </w:r>
    </w:p>
    <w:p w:rsidR="00915E92" w:rsidRDefault="00915E92" w:rsidP="00BB1617">
      <w:pPr>
        <w:numPr>
          <w:ilvl w:val="2"/>
          <w:numId w:val="17"/>
        </w:numPr>
        <w:spacing w:before="100" w:beforeAutospacing="1" w:after="100" w:afterAutospacing="1"/>
      </w:pPr>
      <w:r>
        <w:t>Funds to be turned in for deposit should not be sent through campus mail. </w:t>
      </w:r>
    </w:p>
    <w:p w:rsidR="00915E92" w:rsidRDefault="00915E92" w:rsidP="00BB1617">
      <w:pPr>
        <w:numPr>
          <w:ilvl w:val="0"/>
          <w:numId w:val="18"/>
        </w:numPr>
        <w:spacing w:before="100" w:beforeAutospacing="1" w:after="100" w:afterAutospacing="1"/>
      </w:pPr>
      <w:r w:rsidRPr="00205166">
        <w:rPr>
          <w:b/>
          <w:bCs/>
        </w:rPr>
        <w:t>Reconciliation of Cash Deposited</w:t>
      </w:r>
      <w:r>
        <w:t> </w:t>
      </w:r>
    </w:p>
    <w:p w:rsidR="00915E92" w:rsidRDefault="00915E92" w:rsidP="00BB1617">
      <w:pPr>
        <w:numPr>
          <w:ilvl w:val="0"/>
          <w:numId w:val="19"/>
        </w:numPr>
        <w:spacing w:before="100" w:beforeAutospacing="1" w:after="100" w:afterAutospacing="1"/>
      </w:pPr>
      <w:r>
        <w:t xml:space="preserve">This function must be performed by an employee who has no cash handling responsibilities.  It includes verification of supporting documentation of cash </w:t>
      </w:r>
      <w:proofErr w:type="gramStart"/>
      <w:r>
        <w:t>deposited(</w:t>
      </w:r>
      <w:proofErr w:type="gramEnd"/>
      <w:r>
        <w:t xml:space="preserve">cash register totals, pre-numbered receipts, and total of the money received through the mail) to the deposit receipt received from the University Controller’s Office.  At least monthly, the validated deposit receipts should be reconciled to the statement of accounts in the FRS system.  Proof of reconciliation must be maintained on file by the departments.  </w:t>
      </w:r>
    </w:p>
    <w:sectPr w:rsidR="00915E92">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1A4" w:rsidRDefault="005801A4" w:rsidP="00205166">
      <w:r>
        <w:separator/>
      </w:r>
    </w:p>
  </w:endnote>
  <w:endnote w:type="continuationSeparator" w:id="0">
    <w:p w:rsidR="005801A4" w:rsidRDefault="005801A4" w:rsidP="0020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1A4" w:rsidRDefault="005801A4" w:rsidP="00205166">
      <w:r>
        <w:separator/>
      </w:r>
    </w:p>
  </w:footnote>
  <w:footnote w:type="continuationSeparator" w:id="0">
    <w:p w:rsidR="005801A4" w:rsidRDefault="005801A4" w:rsidP="00205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166" w:rsidRDefault="00205166">
    <w:pPr>
      <w:pStyle w:val="Header"/>
    </w:pPr>
    <w:r>
      <w:t>3/8/2012</w:t>
    </w:r>
  </w:p>
  <w:p w:rsidR="00205166" w:rsidRDefault="002051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5EBC"/>
    <w:multiLevelType w:val="hybridMultilevel"/>
    <w:tmpl w:val="294E21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55926C1"/>
    <w:multiLevelType w:val="hybridMultilevel"/>
    <w:tmpl w:val="C99E62BC"/>
    <w:lvl w:ilvl="0" w:tplc="2C7C1C2E">
      <w:start w:val="1"/>
      <w:numFmt w:val="upperLetter"/>
      <w:lvlText w:val="%1."/>
      <w:lvlJc w:val="left"/>
      <w:pPr>
        <w:tabs>
          <w:tab w:val="num" w:pos="720"/>
        </w:tabs>
        <w:ind w:left="720" w:hanging="360"/>
      </w:pPr>
    </w:lvl>
    <w:lvl w:ilvl="1" w:tplc="5FA811EE" w:tentative="1">
      <w:start w:val="1"/>
      <w:numFmt w:val="upperLetter"/>
      <w:lvlText w:val="%2."/>
      <w:lvlJc w:val="left"/>
      <w:pPr>
        <w:tabs>
          <w:tab w:val="num" w:pos="1440"/>
        </w:tabs>
        <w:ind w:left="1440" w:hanging="360"/>
      </w:pPr>
    </w:lvl>
    <w:lvl w:ilvl="2" w:tplc="4DCE6CE6" w:tentative="1">
      <w:start w:val="1"/>
      <w:numFmt w:val="upperLetter"/>
      <w:lvlText w:val="%3."/>
      <w:lvlJc w:val="left"/>
      <w:pPr>
        <w:tabs>
          <w:tab w:val="num" w:pos="2160"/>
        </w:tabs>
        <w:ind w:left="2160" w:hanging="360"/>
      </w:pPr>
    </w:lvl>
    <w:lvl w:ilvl="3" w:tplc="48F2DB40" w:tentative="1">
      <w:start w:val="1"/>
      <w:numFmt w:val="upperLetter"/>
      <w:lvlText w:val="%4."/>
      <w:lvlJc w:val="left"/>
      <w:pPr>
        <w:tabs>
          <w:tab w:val="num" w:pos="2880"/>
        </w:tabs>
        <w:ind w:left="2880" w:hanging="360"/>
      </w:pPr>
    </w:lvl>
    <w:lvl w:ilvl="4" w:tplc="E17AACAE" w:tentative="1">
      <w:start w:val="1"/>
      <w:numFmt w:val="upperLetter"/>
      <w:lvlText w:val="%5."/>
      <w:lvlJc w:val="left"/>
      <w:pPr>
        <w:tabs>
          <w:tab w:val="num" w:pos="3600"/>
        </w:tabs>
        <w:ind w:left="3600" w:hanging="360"/>
      </w:pPr>
    </w:lvl>
    <w:lvl w:ilvl="5" w:tplc="23B41EEE" w:tentative="1">
      <w:start w:val="1"/>
      <w:numFmt w:val="upperLetter"/>
      <w:lvlText w:val="%6."/>
      <w:lvlJc w:val="left"/>
      <w:pPr>
        <w:tabs>
          <w:tab w:val="num" w:pos="4320"/>
        </w:tabs>
        <w:ind w:left="4320" w:hanging="360"/>
      </w:pPr>
    </w:lvl>
    <w:lvl w:ilvl="6" w:tplc="E2C6701A" w:tentative="1">
      <w:start w:val="1"/>
      <w:numFmt w:val="upperLetter"/>
      <w:lvlText w:val="%7."/>
      <w:lvlJc w:val="left"/>
      <w:pPr>
        <w:tabs>
          <w:tab w:val="num" w:pos="5040"/>
        </w:tabs>
        <w:ind w:left="5040" w:hanging="360"/>
      </w:pPr>
    </w:lvl>
    <w:lvl w:ilvl="7" w:tplc="FFEA45F6" w:tentative="1">
      <w:start w:val="1"/>
      <w:numFmt w:val="upperLetter"/>
      <w:lvlText w:val="%8."/>
      <w:lvlJc w:val="left"/>
      <w:pPr>
        <w:tabs>
          <w:tab w:val="num" w:pos="5760"/>
        </w:tabs>
        <w:ind w:left="5760" w:hanging="360"/>
      </w:pPr>
    </w:lvl>
    <w:lvl w:ilvl="8" w:tplc="8086FBEC" w:tentative="1">
      <w:start w:val="1"/>
      <w:numFmt w:val="upperLetter"/>
      <w:lvlText w:val="%9."/>
      <w:lvlJc w:val="left"/>
      <w:pPr>
        <w:tabs>
          <w:tab w:val="num" w:pos="6480"/>
        </w:tabs>
        <w:ind w:left="6480" w:hanging="360"/>
      </w:pPr>
    </w:lvl>
  </w:abstractNum>
  <w:abstractNum w:abstractNumId="2">
    <w:nsid w:val="1EF7165C"/>
    <w:multiLevelType w:val="hybridMultilevel"/>
    <w:tmpl w:val="DB328708"/>
    <w:lvl w:ilvl="0" w:tplc="B394D63C">
      <w:start w:val="1"/>
      <w:numFmt w:val="bullet"/>
      <w:lvlText w:val=""/>
      <w:lvlJc w:val="left"/>
      <w:pPr>
        <w:tabs>
          <w:tab w:val="num" w:pos="720"/>
        </w:tabs>
        <w:ind w:left="720" w:hanging="360"/>
      </w:pPr>
      <w:rPr>
        <w:rFonts w:ascii="Symbol" w:hAnsi="Symbol" w:hint="default"/>
        <w:sz w:val="20"/>
      </w:rPr>
    </w:lvl>
    <w:lvl w:ilvl="1" w:tplc="79F647A2" w:tentative="1">
      <w:start w:val="1"/>
      <w:numFmt w:val="bullet"/>
      <w:lvlText w:val="o"/>
      <w:lvlJc w:val="left"/>
      <w:pPr>
        <w:tabs>
          <w:tab w:val="num" w:pos="1440"/>
        </w:tabs>
        <w:ind w:left="1440" w:hanging="360"/>
      </w:pPr>
      <w:rPr>
        <w:rFonts w:ascii="Courier New" w:hAnsi="Courier New" w:hint="default"/>
        <w:sz w:val="20"/>
      </w:rPr>
    </w:lvl>
    <w:lvl w:ilvl="2" w:tplc="9542AA70" w:tentative="1">
      <w:start w:val="1"/>
      <w:numFmt w:val="bullet"/>
      <w:lvlText w:val=""/>
      <w:lvlJc w:val="left"/>
      <w:pPr>
        <w:tabs>
          <w:tab w:val="num" w:pos="2160"/>
        </w:tabs>
        <w:ind w:left="2160" w:hanging="360"/>
      </w:pPr>
      <w:rPr>
        <w:rFonts w:ascii="Wingdings" w:hAnsi="Wingdings" w:hint="default"/>
        <w:sz w:val="20"/>
      </w:rPr>
    </w:lvl>
    <w:lvl w:ilvl="3" w:tplc="2160EA92" w:tentative="1">
      <w:start w:val="1"/>
      <w:numFmt w:val="bullet"/>
      <w:lvlText w:val=""/>
      <w:lvlJc w:val="left"/>
      <w:pPr>
        <w:tabs>
          <w:tab w:val="num" w:pos="2880"/>
        </w:tabs>
        <w:ind w:left="2880" w:hanging="360"/>
      </w:pPr>
      <w:rPr>
        <w:rFonts w:ascii="Wingdings" w:hAnsi="Wingdings" w:hint="default"/>
        <w:sz w:val="20"/>
      </w:rPr>
    </w:lvl>
    <w:lvl w:ilvl="4" w:tplc="A76C638E" w:tentative="1">
      <w:start w:val="1"/>
      <w:numFmt w:val="bullet"/>
      <w:lvlText w:val=""/>
      <w:lvlJc w:val="left"/>
      <w:pPr>
        <w:tabs>
          <w:tab w:val="num" w:pos="3600"/>
        </w:tabs>
        <w:ind w:left="3600" w:hanging="360"/>
      </w:pPr>
      <w:rPr>
        <w:rFonts w:ascii="Wingdings" w:hAnsi="Wingdings" w:hint="default"/>
        <w:sz w:val="20"/>
      </w:rPr>
    </w:lvl>
    <w:lvl w:ilvl="5" w:tplc="D792ABD4" w:tentative="1">
      <w:start w:val="1"/>
      <w:numFmt w:val="bullet"/>
      <w:lvlText w:val=""/>
      <w:lvlJc w:val="left"/>
      <w:pPr>
        <w:tabs>
          <w:tab w:val="num" w:pos="4320"/>
        </w:tabs>
        <w:ind w:left="4320" w:hanging="360"/>
      </w:pPr>
      <w:rPr>
        <w:rFonts w:ascii="Wingdings" w:hAnsi="Wingdings" w:hint="default"/>
        <w:sz w:val="20"/>
      </w:rPr>
    </w:lvl>
    <w:lvl w:ilvl="6" w:tplc="6CCAFC8C" w:tentative="1">
      <w:start w:val="1"/>
      <w:numFmt w:val="bullet"/>
      <w:lvlText w:val=""/>
      <w:lvlJc w:val="left"/>
      <w:pPr>
        <w:tabs>
          <w:tab w:val="num" w:pos="5040"/>
        </w:tabs>
        <w:ind w:left="5040" w:hanging="360"/>
      </w:pPr>
      <w:rPr>
        <w:rFonts w:ascii="Wingdings" w:hAnsi="Wingdings" w:hint="default"/>
        <w:sz w:val="20"/>
      </w:rPr>
    </w:lvl>
    <w:lvl w:ilvl="7" w:tplc="22BE4E22" w:tentative="1">
      <w:start w:val="1"/>
      <w:numFmt w:val="bullet"/>
      <w:lvlText w:val=""/>
      <w:lvlJc w:val="left"/>
      <w:pPr>
        <w:tabs>
          <w:tab w:val="num" w:pos="5760"/>
        </w:tabs>
        <w:ind w:left="5760" w:hanging="360"/>
      </w:pPr>
      <w:rPr>
        <w:rFonts w:ascii="Wingdings" w:hAnsi="Wingdings" w:hint="default"/>
        <w:sz w:val="20"/>
      </w:rPr>
    </w:lvl>
    <w:lvl w:ilvl="8" w:tplc="07B4ED64" w:tentative="1">
      <w:start w:val="1"/>
      <w:numFmt w:val="bullet"/>
      <w:lvlText w:val=""/>
      <w:lvlJc w:val="left"/>
      <w:pPr>
        <w:tabs>
          <w:tab w:val="num" w:pos="6480"/>
        </w:tabs>
        <w:ind w:left="6480" w:hanging="360"/>
      </w:pPr>
      <w:rPr>
        <w:rFonts w:ascii="Wingdings" w:hAnsi="Wingdings" w:hint="default"/>
        <w:sz w:val="20"/>
      </w:rPr>
    </w:lvl>
  </w:abstractNum>
  <w:abstractNum w:abstractNumId="3">
    <w:nsid w:val="20D662C0"/>
    <w:multiLevelType w:val="hybridMultilevel"/>
    <w:tmpl w:val="73E49754"/>
    <w:lvl w:ilvl="0" w:tplc="1C0AF6F4">
      <w:start w:val="1"/>
      <w:numFmt w:val="bullet"/>
      <w:lvlText w:val=""/>
      <w:lvlJc w:val="left"/>
      <w:pPr>
        <w:tabs>
          <w:tab w:val="num" w:pos="720"/>
        </w:tabs>
        <w:ind w:left="720" w:hanging="360"/>
      </w:pPr>
      <w:rPr>
        <w:rFonts w:ascii="Symbol" w:hAnsi="Symbol" w:hint="default"/>
        <w:sz w:val="20"/>
      </w:rPr>
    </w:lvl>
    <w:lvl w:ilvl="1" w:tplc="82F8CF1E" w:tentative="1">
      <w:start w:val="1"/>
      <w:numFmt w:val="bullet"/>
      <w:lvlText w:val="o"/>
      <w:lvlJc w:val="left"/>
      <w:pPr>
        <w:tabs>
          <w:tab w:val="num" w:pos="1440"/>
        </w:tabs>
        <w:ind w:left="1440" w:hanging="360"/>
      </w:pPr>
      <w:rPr>
        <w:rFonts w:ascii="Courier New" w:hAnsi="Courier New" w:hint="default"/>
        <w:sz w:val="20"/>
      </w:rPr>
    </w:lvl>
    <w:lvl w:ilvl="2" w:tplc="26C83AC4" w:tentative="1">
      <w:start w:val="1"/>
      <w:numFmt w:val="bullet"/>
      <w:lvlText w:val=""/>
      <w:lvlJc w:val="left"/>
      <w:pPr>
        <w:tabs>
          <w:tab w:val="num" w:pos="2160"/>
        </w:tabs>
        <w:ind w:left="2160" w:hanging="360"/>
      </w:pPr>
      <w:rPr>
        <w:rFonts w:ascii="Wingdings" w:hAnsi="Wingdings" w:hint="default"/>
        <w:sz w:val="20"/>
      </w:rPr>
    </w:lvl>
    <w:lvl w:ilvl="3" w:tplc="BA108B32" w:tentative="1">
      <w:start w:val="1"/>
      <w:numFmt w:val="bullet"/>
      <w:lvlText w:val=""/>
      <w:lvlJc w:val="left"/>
      <w:pPr>
        <w:tabs>
          <w:tab w:val="num" w:pos="2880"/>
        </w:tabs>
        <w:ind w:left="2880" w:hanging="360"/>
      </w:pPr>
      <w:rPr>
        <w:rFonts w:ascii="Wingdings" w:hAnsi="Wingdings" w:hint="default"/>
        <w:sz w:val="20"/>
      </w:rPr>
    </w:lvl>
    <w:lvl w:ilvl="4" w:tplc="950C7268" w:tentative="1">
      <w:start w:val="1"/>
      <w:numFmt w:val="bullet"/>
      <w:lvlText w:val=""/>
      <w:lvlJc w:val="left"/>
      <w:pPr>
        <w:tabs>
          <w:tab w:val="num" w:pos="3600"/>
        </w:tabs>
        <w:ind w:left="3600" w:hanging="360"/>
      </w:pPr>
      <w:rPr>
        <w:rFonts w:ascii="Wingdings" w:hAnsi="Wingdings" w:hint="default"/>
        <w:sz w:val="20"/>
      </w:rPr>
    </w:lvl>
    <w:lvl w:ilvl="5" w:tplc="7B469208" w:tentative="1">
      <w:start w:val="1"/>
      <w:numFmt w:val="bullet"/>
      <w:lvlText w:val=""/>
      <w:lvlJc w:val="left"/>
      <w:pPr>
        <w:tabs>
          <w:tab w:val="num" w:pos="4320"/>
        </w:tabs>
        <w:ind w:left="4320" w:hanging="360"/>
      </w:pPr>
      <w:rPr>
        <w:rFonts w:ascii="Wingdings" w:hAnsi="Wingdings" w:hint="default"/>
        <w:sz w:val="20"/>
      </w:rPr>
    </w:lvl>
    <w:lvl w:ilvl="6" w:tplc="A3404F3A" w:tentative="1">
      <w:start w:val="1"/>
      <w:numFmt w:val="bullet"/>
      <w:lvlText w:val=""/>
      <w:lvlJc w:val="left"/>
      <w:pPr>
        <w:tabs>
          <w:tab w:val="num" w:pos="5040"/>
        </w:tabs>
        <w:ind w:left="5040" w:hanging="360"/>
      </w:pPr>
      <w:rPr>
        <w:rFonts w:ascii="Wingdings" w:hAnsi="Wingdings" w:hint="default"/>
        <w:sz w:val="20"/>
      </w:rPr>
    </w:lvl>
    <w:lvl w:ilvl="7" w:tplc="E95E48DE" w:tentative="1">
      <w:start w:val="1"/>
      <w:numFmt w:val="bullet"/>
      <w:lvlText w:val=""/>
      <w:lvlJc w:val="left"/>
      <w:pPr>
        <w:tabs>
          <w:tab w:val="num" w:pos="5760"/>
        </w:tabs>
        <w:ind w:left="5760" w:hanging="360"/>
      </w:pPr>
      <w:rPr>
        <w:rFonts w:ascii="Wingdings" w:hAnsi="Wingdings" w:hint="default"/>
        <w:sz w:val="20"/>
      </w:rPr>
    </w:lvl>
    <w:lvl w:ilvl="8" w:tplc="F74E21D2" w:tentative="1">
      <w:start w:val="1"/>
      <w:numFmt w:val="bullet"/>
      <w:lvlText w:val=""/>
      <w:lvlJc w:val="left"/>
      <w:pPr>
        <w:tabs>
          <w:tab w:val="num" w:pos="6480"/>
        </w:tabs>
        <w:ind w:left="6480" w:hanging="360"/>
      </w:pPr>
      <w:rPr>
        <w:rFonts w:ascii="Wingdings" w:hAnsi="Wingdings" w:hint="default"/>
        <w:sz w:val="20"/>
      </w:rPr>
    </w:lvl>
  </w:abstractNum>
  <w:abstractNum w:abstractNumId="4">
    <w:nsid w:val="337722EC"/>
    <w:multiLevelType w:val="hybridMultilevel"/>
    <w:tmpl w:val="F072DA28"/>
    <w:lvl w:ilvl="0" w:tplc="F04E9796">
      <w:start w:val="1"/>
      <w:numFmt w:val="bullet"/>
      <w:lvlText w:val=""/>
      <w:lvlJc w:val="left"/>
      <w:pPr>
        <w:tabs>
          <w:tab w:val="num" w:pos="720"/>
        </w:tabs>
        <w:ind w:left="720" w:hanging="360"/>
      </w:pPr>
      <w:rPr>
        <w:rFonts w:ascii="Symbol" w:hAnsi="Symbol" w:hint="default"/>
        <w:sz w:val="20"/>
      </w:rPr>
    </w:lvl>
    <w:lvl w:ilvl="1" w:tplc="E90E6D8E">
      <w:start w:val="1"/>
      <w:numFmt w:val="bullet"/>
      <w:lvlText w:val="o"/>
      <w:lvlJc w:val="left"/>
      <w:pPr>
        <w:tabs>
          <w:tab w:val="num" w:pos="1440"/>
        </w:tabs>
        <w:ind w:left="1440" w:hanging="360"/>
      </w:pPr>
      <w:rPr>
        <w:rFonts w:ascii="Courier New" w:hAnsi="Courier New" w:hint="default"/>
        <w:sz w:val="20"/>
      </w:rPr>
    </w:lvl>
    <w:lvl w:ilvl="2" w:tplc="541C1420" w:tentative="1">
      <w:start w:val="1"/>
      <w:numFmt w:val="bullet"/>
      <w:lvlText w:val=""/>
      <w:lvlJc w:val="left"/>
      <w:pPr>
        <w:tabs>
          <w:tab w:val="num" w:pos="2160"/>
        </w:tabs>
        <w:ind w:left="2160" w:hanging="360"/>
      </w:pPr>
      <w:rPr>
        <w:rFonts w:ascii="Wingdings" w:hAnsi="Wingdings" w:hint="default"/>
        <w:sz w:val="20"/>
      </w:rPr>
    </w:lvl>
    <w:lvl w:ilvl="3" w:tplc="6792B5DE" w:tentative="1">
      <w:start w:val="1"/>
      <w:numFmt w:val="bullet"/>
      <w:lvlText w:val=""/>
      <w:lvlJc w:val="left"/>
      <w:pPr>
        <w:tabs>
          <w:tab w:val="num" w:pos="2880"/>
        </w:tabs>
        <w:ind w:left="2880" w:hanging="360"/>
      </w:pPr>
      <w:rPr>
        <w:rFonts w:ascii="Wingdings" w:hAnsi="Wingdings" w:hint="default"/>
        <w:sz w:val="20"/>
      </w:rPr>
    </w:lvl>
    <w:lvl w:ilvl="4" w:tplc="BD34E458" w:tentative="1">
      <w:start w:val="1"/>
      <w:numFmt w:val="bullet"/>
      <w:lvlText w:val=""/>
      <w:lvlJc w:val="left"/>
      <w:pPr>
        <w:tabs>
          <w:tab w:val="num" w:pos="3600"/>
        </w:tabs>
        <w:ind w:left="3600" w:hanging="360"/>
      </w:pPr>
      <w:rPr>
        <w:rFonts w:ascii="Wingdings" w:hAnsi="Wingdings" w:hint="default"/>
        <w:sz w:val="20"/>
      </w:rPr>
    </w:lvl>
    <w:lvl w:ilvl="5" w:tplc="B192B7CC" w:tentative="1">
      <w:start w:val="1"/>
      <w:numFmt w:val="bullet"/>
      <w:lvlText w:val=""/>
      <w:lvlJc w:val="left"/>
      <w:pPr>
        <w:tabs>
          <w:tab w:val="num" w:pos="4320"/>
        </w:tabs>
        <w:ind w:left="4320" w:hanging="360"/>
      </w:pPr>
      <w:rPr>
        <w:rFonts w:ascii="Wingdings" w:hAnsi="Wingdings" w:hint="default"/>
        <w:sz w:val="20"/>
      </w:rPr>
    </w:lvl>
    <w:lvl w:ilvl="6" w:tplc="C250FD62" w:tentative="1">
      <w:start w:val="1"/>
      <w:numFmt w:val="bullet"/>
      <w:lvlText w:val=""/>
      <w:lvlJc w:val="left"/>
      <w:pPr>
        <w:tabs>
          <w:tab w:val="num" w:pos="5040"/>
        </w:tabs>
        <w:ind w:left="5040" w:hanging="360"/>
      </w:pPr>
      <w:rPr>
        <w:rFonts w:ascii="Wingdings" w:hAnsi="Wingdings" w:hint="default"/>
        <w:sz w:val="20"/>
      </w:rPr>
    </w:lvl>
    <w:lvl w:ilvl="7" w:tplc="3F200FFE" w:tentative="1">
      <w:start w:val="1"/>
      <w:numFmt w:val="bullet"/>
      <w:lvlText w:val=""/>
      <w:lvlJc w:val="left"/>
      <w:pPr>
        <w:tabs>
          <w:tab w:val="num" w:pos="5760"/>
        </w:tabs>
        <w:ind w:left="5760" w:hanging="360"/>
      </w:pPr>
      <w:rPr>
        <w:rFonts w:ascii="Wingdings" w:hAnsi="Wingdings" w:hint="default"/>
        <w:sz w:val="20"/>
      </w:rPr>
    </w:lvl>
    <w:lvl w:ilvl="8" w:tplc="C824A0A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B67E5A"/>
    <w:multiLevelType w:val="hybridMultilevel"/>
    <w:tmpl w:val="192AAF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362A3099"/>
    <w:multiLevelType w:val="hybridMultilevel"/>
    <w:tmpl w:val="3662A7FE"/>
    <w:lvl w:ilvl="0" w:tplc="546880BC">
      <w:start w:val="1"/>
      <w:numFmt w:val="bullet"/>
      <w:lvlText w:val=""/>
      <w:lvlJc w:val="left"/>
      <w:pPr>
        <w:tabs>
          <w:tab w:val="num" w:pos="720"/>
        </w:tabs>
        <w:ind w:left="720" w:hanging="360"/>
      </w:pPr>
      <w:rPr>
        <w:rFonts w:ascii="Symbol" w:hAnsi="Symbol" w:hint="default"/>
        <w:sz w:val="20"/>
      </w:rPr>
    </w:lvl>
    <w:lvl w:ilvl="1" w:tplc="2926FCA8" w:tentative="1">
      <w:start w:val="1"/>
      <w:numFmt w:val="bullet"/>
      <w:lvlText w:val="o"/>
      <w:lvlJc w:val="left"/>
      <w:pPr>
        <w:tabs>
          <w:tab w:val="num" w:pos="1440"/>
        </w:tabs>
        <w:ind w:left="1440" w:hanging="360"/>
      </w:pPr>
      <w:rPr>
        <w:rFonts w:ascii="Courier New" w:hAnsi="Courier New" w:hint="default"/>
        <w:sz w:val="20"/>
      </w:rPr>
    </w:lvl>
    <w:lvl w:ilvl="2" w:tplc="7938ED46" w:tentative="1">
      <w:start w:val="1"/>
      <w:numFmt w:val="bullet"/>
      <w:lvlText w:val=""/>
      <w:lvlJc w:val="left"/>
      <w:pPr>
        <w:tabs>
          <w:tab w:val="num" w:pos="2160"/>
        </w:tabs>
        <w:ind w:left="2160" w:hanging="360"/>
      </w:pPr>
      <w:rPr>
        <w:rFonts w:ascii="Wingdings" w:hAnsi="Wingdings" w:hint="default"/>
        <w:sz w:val="20"/>
      </w:rPr>
    </w:lvl>
    <w:lvl w:ilvl="3" w:tplc="258E343A" w:tentative="1">
      <w:start w:val="1"/>
      <w:numFmt w:val="bullet"/>
      <w:lvlText w:val=""/>
      <w:lvlJc w:val="left"/>
      <w:pPr>
        <w:tabs>
          <w:tab w:val="num" w:pos="2880"/>
        </w:tabs>
        <w:ind w:left="2880" w:hanging="360"/>
      </w:pPr>
      <w:rPr>
        <w:rFonts w:ascii="Wingdings" w:hAnsi="Wingdings" w:hint="default"/>
        <w:sz w:val="20"/>
      </w:rPr>
    </w:lvl>
    <w:lvl w:ilvl="4" w:tplc="EE421580" w:tentative="1">
      <w:start w:val="1"/>
      <w:numFmt w:val="bullet"/>
      <w:lvlText w:val=""/>
      <w:lvlJc w:val="left"/>
      <w:pPr>
        <w:tabs>
          <w:tab w:val="num" w:pos="3600"/>
        </w:tabs>
        <w:ind w:left="3600" w:hanging="360"/>
      </w:pPr>
      <w:rPr>
        <w:rFonts w:ascii="Wingdings" w:hAnsi="Wingdings" w:hint="default"/>
        <w:sz w:val="20"/>
      </w:rPr>
    </w:lvl>
    <w:lvl w:ilvl="5" w:tplc="42529C5A" w:tentative="1">
      <w:start w:val="1"/>
      <w:numFmt w:val="bullet"/>
      <w:lvlText w:val=""/>
      <w:lvlJc w:val="left"/>
      <w:pPr>
        <w:tabs>
          <w:tab w:val="num" w:pos="4320"/>
        </w:tabs>
        <w:ind w:left="4320" w:hanging="360"/>
      </w:pPr>
      <w:rPr>
        <w:rFonts w:ascii="Wingdings" w:hAnsi="Wingdings" w:hint="default"/>
        <w:sz w:val="20"/>
      </w:rPr>
    </w:lvl>
    <w:lvl w:ilvl="6" w:tplc="90D0FE2C" w:tentative="1">
      <w:start w:val="1"/>
      <w:numFmt w:val="bullet"/>
      <w:lvlText w:val=""/>
      <w:lvlJc w:val="left"/>
      <w:pPr>
        <w:tabs>
          <w:tab w:val="num" w:pos="5040"/>
        </w:tabs>
        <w:ind w:left="5040" w:hanging="360"/>
      </w:pPr>
      <w:rPr>
        <w:rFonts w:ascii="Wingdings" w:hAnsi="Wingdings" w:hint="default"/>
        <w:sz w:val="20"/>
      </w:rPr>
    </w:lvl>
    <w:lvl w:ilvl="7" w:tplc="66262D1E" w:tentative="1">
      <w:start w:val="1"/>
      <w:numFmt w:val="bullet"/>
      <w:lvlText w:val=""/>
      <w:lvlJc w:val="left"/>
      <w:pPr>
        <w:tabs>
          <w:tab w:val="num" w:pos="5760"/>
        </w:tabs>
        <w:ind w:left="5760" w:hanging="360"/>
      </w:pPr>
      <w:rPr>
        <w:rFonts w:ascii="Wingdings" w:hAnsi="Wingdings" w:hint="default"/>
        <w:sz w:val="20"/>
      </w:rPr>
    </w:lvl>
    <w:lvl w:ilvl="8" w:tplc="226E4900" w:tentative="1">
      <w:start w:val="1"/>
      <w:numFmt w:val="bullet"/>
      <w:lvlText w:val=""/>
      <w:lvlJc w:val="left"/>
      <w:pPr>
        <w:tabs>
          <w:tab w:val="num" w:pos="6480"/>
        </w:tabs>
        <w:ind w:left="6480" w:hanging="360"/>
      </w:pPr>
      <w:rPr>
        <w:rFonts w:ascii="Wingdings" w:hAnsi="Wingdings" w:hint="default"/>
        <w:sz w:val="20"/>
      </w:rPr>
    </w:lvl>
  </w:abstractNum>
  <w:abstractNum w:abstractNumId="7">
    <w:nsid w:val="3766118D"/>
    <w:multiLevelType w:val="hybridMultilevel"/>
    <w:tmpl w:val="28D61FE0"/>
    <w:lvl w:ilvl="0" w:tplc="1960EBDA">
      <w:start w:val="1"/>
      <w:numFmt w:val="bullet"/>
      <w:lvlText w:val=""/>
      <w:lvlJc w:val="left"/>
      <w:pPr>
        <w:tabs>
          <w:tab w:val="num" w:pos="720"/>
        </w:tabs>
        <w:ind w:left="720" w:hanging="360"/>
      </w:pPr>
      <w:rPr>
        <w:rFonts w:ascii="Symbol" w:hAnsi="Symbol" w:hint="default"/>
        <w:sz w:val="20"/>
      </w:rPr>
    </w:lvl>
    <w:lvl w:ilvl="1" w:tplc="B3322FE4" w:tentative="1">
      <w:start w:val="1"/>
      <w:numFmt w:val="bullet"/>
      <w:lvlText w:val="o"/>
      <w:lvlJc w:val="left"/>
      <w:pPr>
        <w:tabs>
          <w:tab w:val="num" w:pos="1440"/>
        </w:tabs>
        <w:ind w:left="1440" w:hanging="360"/>
      </w:pPr>
      <w:rPr>
        <w:rFonts w:ascii="Courier New" w:hAnsi="Courier New" w:hint="default"/>
        <w:sz w:val="20"/>
      </w:rPr>
    </w:lvl>
    <w:lvl w:ilvl="2" w:tplc="892284D0" w:tentative="1">
      <w:start w:val="1"/>
      <w:numFmt w:val="bullet"/>
      <w:lvlText w:val=""/>
      <w:lvlJc w:val="left"/>
      <w:pPr>
        <w:tabs>
          <w:tab w:val="num" w:pos="2160"/>
        </w:tabs>
        <w:ind w:left="2160" w:hanging="360"/>
      </w:pPr>
      <w:rPr>
        <w:rFonts w:ascii="Wingdings" w:hAnsi="Wingdings" w:hint="default"/>
        <w:sz w:val="20"/>
      </w:rPr>
    </w:lvl>
    <w:lvl w:ilvl="3" w:tplc="BC30F5DA" w:tentative="1">
      <w:start w:val="1"/>
      <w:numFmt w:val="bullet"/>
      <w:lvlText w:val=""/>
      <w:lvlJc w:val="left"/>
      <w:pPr>
        <w:tabs>
          <w:tab w:val="num" w:pos="2880"/>
        </w:tabs>
        <w:ind w:left="2880" w:hanging="360"/>
      </w:pPr>
      <w:rPr>
        <w:rFonts w:ascii="Wingdings" w:hAnsi="Wingdings" w:hint="default"/>
        <w:sz w:val="20"/>
      </w:rPr>
    </w:lvl>
    <w:lvl w:ilvl="4" w:tplc="42ECC2D6" w:tentative="1">
      <w:start w:val="1"/>
      <w:numFmt w:val="bullet"/>
      <w:lvlText w:val=""/>
      <w:lvlJc w:val="left"/>
      <w:pPr>
        <w:tabs>
          <w:tab w:val="num" w:pos="3600"/>
        </w:tabs>
        <w:ind w:left="3600" w:hanging="360"/>
      </w:pPr>
      <w:rPr>
        <w:rFonts w:ascii="Wingdings" w:hAnsi="Wingdings" w:hint="default"/>
        <w:sz w:val="20"/>
      </w:rPr>
    </w:lvl>
    <w:lvl w:ilvl="5" w:tplc="30023E32" w:tentative="1">
      <w:start w:val="1"/>
      <w:numFmt w:val="bullet"/>
      <w:lvlText w:val=""/>
      <w:lvlJc w:val="left"/>
      <w:pPr>
        <w:tabs>
          <w:tab w:val="num" w:pos="4320"/>
        </w:tabs>
        <w:ind w:left="4320" w:hanging="360"/>
      </w:pPr>
      <w:rPr>
        <w:rFonts w:ascii="Wingdings" w:hAnsi="Wingdings" w:hint="default"/>
        <w:sz w:val="20"/>
      </w:rPr>
    </w:lvl>
    <w:lvl w:ilvl="6" w:tplc="4FEEEF82" w:tentative="1">
      <w:start w:val="1"/>
      <w:numFmt w:val="bullet"/>
      <w:lvlText w:val=""/>
      <w:lvlJc w:val="left"/>
      <w:pPr>
        <w:tabs>
          <w:tab w:val="num" w:pos="5040"/>
        </w:tabs>
        <w:ind w:left="5040" w:hanging="360"/>
      </w:pPr>
      <w:rPr>
        <w:rFonts w:ascii="Wingdings" w:hAnsi="Wingdings" w:hint="default"/>
        <w:sz w:val="20"/>
      </w:rPr>
    </w:lvl>
    <w:lvl w:ilvl="7" w:tplc="09626E46" w:tentative="1">
      <w:start w:val="1"/>
      <w:numFmt w:val="bullet"/>
      <w:lvlText w:val=""/>
      <w:lvlJc w:val="left"/>
      <w:pPr>
        <w:tabs>
          <w:tab w:val="num" w:pos="5760"/>
        </w:tabs>
        <w:ind w:left="5760" w:hanging="360"/>
      </w:pPr>
      <w:rPr>
        <w:rFonts w:ascii="Wingdings" w:hAnsi="Wingdings" w:hint="default"/>
        <w:sz w:val="20"/>
      </w:rPr>
    </w:lvl>
    <w:lvl w:ilvl="8" w:tplc="E64C7D0C" w:tentative="1">
      <w:start w:val="1"/>
      <w:numFmt w:val="bullet"/>
      <w:lvlText w:val=""/>
      <w:lvlJc w:val="left"/>
      <w:pPr>
        <w:tabs>
          <w:tab w:val="num" w:pos="6480"/>
        </w:tabs>
        <w:ind w:left="6480" w:hanging="360"/>
      </w:pPr>
      <w:rPr>
        <w:rFonts w:ascii="Wingdings" w:hAnsi="Wingdings" w:hint="default"/>
        <w:sz w:val="20"/>
      </w:rPr>
    </w:lvl>
  </w:abstractNum>
  <w:abstractNum w:abstractNumId="8">
    <w:nsid w:val="398015D2"/>
    <w:multiLevelType w:val="hybridMultilevel"/>
    <w:tmpl w:val="9D6E1E92"/>
    <w:lvl w:ilvl="0" w:tplc="0CCA0814">
      <w:start w:val="1"/>
      <w:numFmt w:val="bullet"/>
      <w:lvlText w:val=""/>
      <w:lvlJc w:val="left"/>
      <w:pPr>
        <w:tabs>
          <w:tab w:val="num" w:pos="720"/>
        </w:tabs>
        <w:ind w:left="720" w:hanging="360"/>
      </w:pPr>
      <w:rPr>
        <w:rFonts w:ascii="Symbol" w:hAnsi="Symbol" w:hint="default"/>
        <w:sz w:val="20"/>
      </w:rPr>
    </w:lvl>
    <w:lvl w:ilvl="1" w:tplc="5EA8B57E">
      <w:start w:val="1"/>
      <w:numFmt w:val="bullet"/>
      <w:lvlText w:val="o"/>
      <w:lvlJc w:val="left"/>
      <w:pPr>
        <w:tabs>
          <w:tab w:val="num" w:pos="1440"/>
        </w:tabs>
        <w:ind w:left="1440" w:hanging="360"/>
      </w:pPr>
      <w:rPr>
        <w:rFonts w:ascii="Courier New" w:hAnsi="Courier New" w:hint="default"/>
        <w:sz w:val="20"/>
      </w:rPr>
    </w:lvl>
    <w:lvl w:ilvl="2" w:tplc="1044869C" w:tentative="1">
      <w:start w:val="1"/>
      <w:numFmt w:val="bullet"/>
      <w:lvlText w:val=""/>
      <w:lvlJc w:val="left"/>
      <w:pPr>
        <w:tabs>
          <w:tab w:val="num" w:pos="2160"/>
        </w:tabs>
        <w:ind w:left="2160" w:hanging="360"/>
      </w:pPr>
      <w:rPr>
        <w:rFonts w:ascii="Wingdings" w:hAnsi="Wingdings" w:hint="default"/>
        <w:sz w:val="20"/>
      </w:rPr>
    </w:lvl>
    <w:lvl w:ilvl="3" w:tplc="B8AA01BC" w:tentative="1">
      <w:start w:val="1"/>
      <w:numFmt w:val="bullet"/>
      <w:lvlText w:val=""/>
      <w:lvlJc w:val="left"/>
      <w:pPr>
        <w:tabs>
          <w:tab w:val="num" w:pos="2880"/>
        </w:tabs>
        <w:ind w:left="2880" w:hanging="360"/>
      </w:pPr>
      <w:rPr>
        <w:rFonts w:ascii="Wingdings" w:hAnsi="Wingdings" w:hint="default"/>
        <w:sz w:val="20"/>
      </w:rPr>
    </w:lvl>
    <w:lvl w:ilvl="4" w:tplc="CF405510" w:tentative="1">
      <w:start w:val="1"/>
      <w:numFmt w:val="bullet"/>
      <w:lvlText w:val=""/>
      <w:lvlJc w:val="left"/>
      <w:pPr>
        <w:tabs>
          <w:tab w:val="num" w:pos="3600"/>
        </w:tabs>
        <w:ind w:left="3600" w:hanging="360"/>
      </w:pPr>
      <w:rPr>
        <w:rFonts w:ascii="Wingdings" w:hAnsi="Wingdings" w:hint="default"/>
        <w:sz w:val="20"/>
      </w:rPr>
    </w:lvl>
    <w:lvl w:ilvl="5" w:tplc="D61A6454" w:tentative="1">
      <w:start w:val="1"/>
      <w:numFmt w:val="bullet"/>
      <w:lvlText w:val=""/>
      <w:lvlJc w:val="left"/>
      <w:pPr>
        <w:tabs>
          <w:tab w:val="num" w:pos="4320"/>
        </w:tabs>
        <w:ind w:left="4320" w:hanging="360"/>
      </w:pPr>
      <w:rPr>
        <w:rFonts w:ascii="Wingdings" w:hAnsi="Wingdings" w:hint="default"/>
        <w:sz w:val="20"/>
      </w:rPr>
    </w:lvl>
    <w:lvl w:ilvl="6" w:tplc="52BC84FE" w:tentative="1">
      <w:start w:val="1"/>
      <w:numFmt w:val="bullet"/>
      <w:lvlText w:val=""/>
      <w:lvlJc w:val="left"/>
      <w:pPr>
        <w:tabs>
          <w:tab w:val="num" w:pos="5040"/>
        </w:tabs>
        <w:ind w:left="5040" w:hanging="360"/>
      </w:pPr>
      <w:rPr>
        <w:rFonts w:ascii="Wingdings" w:hAnsi="Wingdings" w:hint="default"/>
        <w:sz w:val="20"/>
      </w:rPr>
    </w:lvl>
    <w:lvl w:ilvl="7" w:tplc="8F8453AE" w:tentative="1">
      <w:start w:val="1"/>
      <w:numFmt w:val="bullet"/>
      <w:lvlText w:val=""/>
      <w:lvlJc w:val="left"/>
      <w:pPr>
        <w:tabs>
          <w:tab w:val="num" w:pos="5760"/>
        </w:tabs>
        <w:ind w:left="5760" w:hanging="360"/>
      </w:pPr>
      <w:rPr>
        <w:rFonts w:ascii="Wingdings" w:hAnsi="Wingdings" w:hint="default"/>
        <w:sz w:val="20"/>
      </w:rPr>
    </w:lvl>
    <w:lvl w:ilvl="8" w:tplc="BCD0FE5E" w:tentative="1">
      <w:start w:val="1"/>
      <w:numFmt w:val="bullet"/>
      <w:lvlText w:val=""/>
      <w:lvlJc w:val="left"/>
      <w:pPr>
        <w:tabs>
          <w:tab w:val="num" w:pos="6480"/>
        </w:tabs>
        <w:ind w:left="6480" w:hanging="360"/>
      </w:pPr>
      <w:rPr>
        <w:rFonts w:ascii="Wingdings" w:hAnsi="Wingdings" w:hint="default"/>
        <w:sz w:val="20"/>
      </w:rPr>
    </w:lvl>
  </w:abstractNum>
  <w:abstractNum w:abstractNumId="9">
    <w:nsid w:val="481F12FD"/>
    <w:multiLevelType w:val="hybridMultilevel"/>
    <w:tmpl w:val="53A69FA0"/>
    <w:lvl w:ilvl="0" w:tplc="51DCB964">
      <w:start w:val="4"/>
      <w:numFmt w:val="upperLetter"/>
      <w:lvlText w:val="%1."/>
      <w:lvlJc w:val="left"/>
      <w:pPr>
        <w:tabs>
          <w:tab w:val="num" w:pos="720"/>
        </w:tabs>
        <w:ind w:left="720" w:hanging="360"/>
      </w:pPr>
    </w:lvl>
    <w:lvl w:ilvl="1" w:tplc="C35C47C0" w:tentative="1">
      <w:start w:val="1"/>
      <w:numFmt w:val="upperLetter"/>
      <w:lvlText w:val="%2."/>
      <w:lvlJc w:val="left"/>
      <w:pPr>
        <w:tabs>
          <w:tab w:val="num" w:pos="1440"/>
        </w:tabs>
        <w:ind w:left="1440" w:hanging="360"/>
      </w:pPr>
    </w:lvl>
    <w:lvl w:ilvl="2" w:tplc="28F6A954" w:tentative="1">
      <w:start w:val="1"/>
      <w:numFmt w:val="upperLetter"/>
      <w:lvlText w:val="%3."/>
      <w:lvlJc w:val="left"/>
      <w:pPr>
        <w:tabs>
          <w:tab w:val="num" w:pos="2160"/>
        </w:tabs>
        <w:ind w:left="2160" w:hanging="360"/>
      </w:pPr>
    </w:lvl>
    <w:lvl w:ilvl="3" w:tplc="7E785EBE" w:tentative="1">
      <w:start w:val="1"/>
      <w:numFmt w:val="upperLetter"/>
      <w:lvlText w:val="%4."/>
      <w:lvlJc w:val="left"/>
      <w:pPr>
        <w:tabs>
          <w:tab w:val="num" w:pos="2880"/>
        </w:tabs>
        <w:ind w:left="2880" w:hanging="360"/>
      </w:pPr>
    </w:lvl>
    <w:lvl w:ilvl="4" w:tplc="2F8ED000" w:tentative="1">
      <w:start w:val="1"/>
      <w:numFmt w:val="upperLetter"/>
      <w:lvlText w:val="%5."/>
      <w:lvlJc w:val="left"/>
      <w:pPr>
        <w:tabs>
          <w:tab w:val="num" w:pos="3600"/>
        </w:tabs>
        <w:ind w:left="3600" w:hanging="360"/>
      </w:pPr>
    </w:lvl>
    <w:lvl w:ilvl="5" w:tplc="161A2A96" w:tentative="1">
      <w:start w:val="1"/>
      <w:numFmt w:val="upperLetter"/>
      <w:lvlText w:val="%6."/>
      <w:lvlJc w:val="left"/>
      <w:pPr>
        <w:tabs>
          <w:tab w:val="num" w:pos="4320"/>
        </w:tabs>
        <w:ind w:left="4320" w:hanging="360"/>
      </w:pPr>
    </w:lvl>
    <w:lvl w:ilvl="6" w:tplc="422E657E" w:tentative="1">
      <w:start w:val="1"/>
      <w:numFmt w:val="upperLetter"/>
      <w:lvlText w:val="%7."/>
      <w:lvlJc w:val="left"/>
      <w:pPr>
        <w:tabs>
          <w:tab w:val="num" w:pos="5040"/>
        </w:tabs>
        <w:ind w:left="5040" w:hanging="360"/>
      </w:pPr>
    </w:lvl>
    <w:lvl w:ilvl="7" w:tplc="08D4F21C" w:tentative="1">
      <w:start w:val="1"/>
      <w:numFmt w:val="upperLetter"/>
      <w:lvlText w:val="%8."/>
      <w:lvlJc w:val="left"/>
      <w:pPr>
        <w:tabs>
          <w:tab w:val="num" w:pos="5760"/>
        </w:tabs>
        <w:ind w:left="5760" w:hanging="360"/>
      </w:pPr>
    </w:lvl>
    <w:lvl w:ilvl="8" w:tplc="DAA8070A" w:tentative="1">
      <w:start w:val="1"/>
      <w:numFmt w:val="upperLetter"/>
      <w:lvlText w:val="%9."/>
      <w:lvlJc w:val="left"/>
      <w:pPr>
        <w:tabs>
          <w:tab w:val="num" w:pos="6480"/>
        </w:tabs>
        <w:ind w:left="6480" w:hanging="360"/>
      </w:pPr>
    </w:lvl>
  </w:abstractNum>
  <w:abstractNum w:abstractNumId="10">
    <w:nsid w:val="49ED5A24"/>
    <w:multiLevelType w:val="hybridMultilevel"/>
    <w:tmpl w:val="B3E01A64"/>
    <w:lvl w:ilvl="0" w:tplc="BA6EA3AE">
      <w:start w:val="1"/>
      <w:numFmt w:val="bullet"/>
      <w:lvlText w:val=""/>
      <w:lvlJc w:val="left"/>
      <w:pPr>
        <w:tabs>
          <w:tab w:val="num" w:pos="720"/>
        </w:tabs>
        <w:ind w:left="720" w:hanging="360"/>
      </w:pPr>
      <w:rPr>
        <w:rFonts w:ascii="Symbol" w:hAnsi="Symbol" w:hint="default"/>
        <w:sz w:val="20"/>
      </w:rPr>
    </w:lvl>
    <w:lvl w:ilvl="1" w:tplc="BE60F60A">
      <w:start w:val="1"/>
      <w:numFmt w:val="decimal"/>
      <w:lvlText w:val="%2."/>
      <w:lvlJc w:val="left"/>
      <w:pPr>
        <w:tabs>
          <w:tab w:val="num" w:pos="1440"/>
        </w:tabs>
        <w:ind w:left="1440" w:hanging="360"/>
      </w:pPr>
    </w:lvl>
    <w:lvl w:ilvl="2" w:tplc="A176B31E" w:tentative="1">
      <w:start w:val="1"/>
      <w:numFmt w:val="bullet"/>
      <w:lvlText w:val=""/>
      <w:lvlJc w:val="left"/>
      <w:pPr>
        <w:tabs>
          <w:tab w:val="num" w:pos="2160"/>
        </w:tabs>
        <w:ind w:left="2160" w:hanging="360"/>
      </w:pPr>
      <w:rPr>
        <w:rFonts w:ascii="Wingdings" w:hAnsi="Wingdings" w:hint="default"/>
        <w:sz w:val="20"/>
      </w:rPr>
    </w:lvl>
    <w:lvl w:ilvl="3" w:tplc="F60A6B7C" w:tentative="1">
      <w:start w:val="1"/>
      <w:numFmt w:val="bullet"/>
      <w:lvlText w:val=""/>
      <w:lvlJc w:val="left"/>
      <w:pPr>
        <w:tabs>
          <w:tab w:val="num" w:pos="2880"/>
        </w:tabs>
        <w:ind w:left="2880" w:hanging="360"/>
      </w:pPr>
      <w:rPr>
        <w:rFonts w:ascii="Wingdings" w:hAnsi="Wingdings" w:hint="default"/>
        <w:sz w:val="20"/>
      </w:rPr>
    </w:lvl>
    <w:lvl w:ilvl="4" w:tplc="D7C2E694" w:tentative="1">
      <w:start w:val="1"/>
      <w:numFmt w:val="bullet"/>
      <w:lvlText w:val=""/>
      <w:lvlJc w:val="left"/>
      <w:pPr>
        <w:tabs>
          <w:tab w:val="num" w:pos="3600"/>
        </w:tabs>
        <w:ind w:left="3600" w:hanging="360"/>
      </w:pPr>
      <w:rPr>
        <w:rFonts w:ascii="Wingdings" w:hAnsi="Wingdings" w:hint="default"/>
        <w:sz w:val="20"/>
      </w:rPr>
    </w:lvl>
    <w:lvl w:ilvl="5" w:tplc="56009A2E" w:tentative="1">
      <w:start w:val="1"/>
      <w:numFmt w:val="bullet"/>
      <w:lvlText w:val=""/>
      <w:lvlJc w:val="left"/>
      <w:pPr>
        <w:tabs>
          <w:tab w:val="num" w:pos="4320"/>
        </w:tabs>
        <w:ind w:left="4320" w:hanging="360"/>
      </w:pPr>
      <w:rPr>
        <w:rFonts w:ascii="Wingdings" w:hAnsi="Wingdings" w:hint="default"/>
        <w:sz w:val="20"/>
      </w:rPr>
    </w:lvl>
    <w:lvl w:ilvl="6" w:tplc="66EAA852" w:tentative="1">
      <w:start w:val="1"/>
      <w:numFmt w:val="bullet"/>
      <w:lvlText w:val=""/>
      <w:lvlJc w:val="left"/>
      <w:pPr>
        <w:tabs>
          <w:tab w:val="num" w:pos="5040"/>
        </w:tabs>
        <w:ind w:left="5040" w:hanging="360"/>
      </w:pPr>
      <w:rPr>
        <w:rFonts w:ascii="Wingdings" w:hAnsi="Wingdings" w:hint="default"/>
        <w:sz w:val="20"/>
      </w:rPr>
    </w:lvl>
    <w:lvl w:ilvl="7" w:tplc="F80A2EB0" w:tentative="1">
      <w:start w:val="1"/>
      <w:numFmt w:val="bullet"/>
      <w:lvlText w:val=""/>
      <w:lvlJc w:val="left"/>
      <w:pPr>
        <w:tabs>
          <w:tab w:val="num" w:pos="5760"/>
        </w:tabs>
        <w:ind w:left="5760" w:hanging="360"/>
      </w:pPr>
      <w:rPr>
        <w:rFonts w:ascii="Wingdings" w:hAnsi="Wingdings" w:hint="default"/>
        <w:sz w:val="20"/>
      </w:rPr>
    </w:lvl>
    <w:lvl w:ilvl="8" w:tplc="A3CC7520"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ED32C6"/>
    <w:multiLevelType w:val="hybridMultilevel"/>
    <w:tmpl w:val="4CEAFBDE"/>
    <w:lvl w:ilvl="0" w:tplc="0DDC2E7E">
      <w:start w:val="2"/>
      <w:numFmt w:val="upperLetter"/>
      <w:lvlText w:val="%1."/>
      <w:lvlJc w:val="left"/>
      <w:pPr>
        <w:tabs>
          <w:tab w:val="num" w:pos="720"/>
        </w:tabs>
        <w:ind w:left="720" w:hanging="360"/>
      </w:pPr>
    </w:lvl>
    <w:lvl w:ilvl="1" w:tplc="18C228B6" w:tentative="1">
      <w:start w:val="1"/>
      <w:numFmt w:val="upperLetter"/>
      <w:lvlText w:val="%2."/>
      <w:lvlJc w:val="left"/>
      <w:pPr>
        <w:tabs>
          <w:tab w:val="num" w:pos="1440"/>
        </w:tabs>
        <w:ind w:left="1440" w:hanging="360"/>
      </w:pPr>
    </w:lvl>
    <w:lvl w:ilvl="2" w:tplc="379CCCC0" w:tentative="1">
      <w:start w:val="1"/>
      <w:numFmt w:val="upperLetter"/>
      <w:lvlText w:val="%3."/>
      <w:lvlJc w:val="left"/>
      <w:pPr>
        <w:tabs>
          <w:tab w:val="num" w:pos="2160"/>
        </w:tabs>
        <w:ind w:left="2160" w:hanging="360"/>
      </w:pPr>
    </w:lvl>
    <w:lvl w:ilvl="3" w:tplc="69788F52" w:tentative="1">
      <w:start w:val="1"/>
      <w:numFmt w:val="upperLetter"/>
      <w:lvlText w:val="%4."/>
      <w:lvlJc w:val="left"/>
      <w:pPr>
        <w:tabs>
          <w:tab w:val="num" w:pos="2880"/>
        </w:tabs>
        <w:ind w:left="2880" w:hanging="360"/>
      </w:pPr>
    </w:lvl>
    <w:lvl w:ilvl="4" w:tplc="BEE857BE" w:tentative="1">
      <w:start w:val="1"/>
      <w:numFmt w:val="upperLetter"/>
      <w:lvlText w:val="%5."/>
      <w:lvlJc w:val="left"/>
      <w:pPr>
        <w:tabs>
          <w:tab w:val="num" w:pos="3600"/>
        </w:tabs>
        <w:ind w:left="3600" w:hanging="360"/>
      </w:pPr>
    </w:lvl>
    <w:lvl w:ilvl="5" w:tplc="77403018" w:tentative="1">
      <w:start w:val="1"/>
      <w:numFmt w:val="upperLetter"/>
      <w:lvlText w:val="%6."/>
      <w:lvlJc w:val="left"/>
      <w:pPr>
        <w:tabs>
          <w:tab w:val="num" w:pos="4320"/>
        </w:tabs>
        <w:ind w:left="4320" w:hanging="360"/>
      </w:pPr>
    </w:lvl>
    <w:lvl w:ilvl="6" w:tplc="8B224122" w:tentative="1">
      <w:start w:val="1"/>
      <w:numFmt w:val="upperLetter"/>
      <w:lvlText w:val="%7."/>
      <w:lvlJc w:val="left"/>
      <w:pPr>
        <w:tabs>
          <w:tab w:val="num" w:pos="5040"/>
        </w:tabs>
        <w:ind w:left="5040" w:hanging="360"/>
      </w:pPr>
    </w:lvl>
    <w:lvl w:ilvl="7" w:tplc="2DAEE07A" w:tentative="1">
      <w:start w:val="1"/>
      <w:numFmt w:val="upperLetter"/>
      <w:lvlText w:val="%8."/>
      <w:lvlJc w:val="left"/>
      <w:pPr>
        <w:tabs>
          <w:tab w:val="num" w:pos="5760"/>
        </w:tabs>
        <w:ind w:left="5760" w:hanging="360"/>
      </w:pPr>
    </w:lvl>
    <w:lvl w:ilvl="8" w:tplc="310E3014" w:tentative="1">
      <w:start w:val="1"/>
      <w:numFmt w:val="upperLetter"/>
      <w:lvlText w:val="%9."/>
      <w:lvlJc w:val="left"/>
      <w:pPr>
        <w:tabs>
          <w:tab w:val="num" w:pos="6480"/>
        </w:tabs>
        <w:ind w:left="6480" w:hanging="360"/>
      </w:pPr>
    </w:lvl>
  </w:abstractNum>
  <w:abstractNum w:abstractNumId="12">
    <w:nsid w:val="57231BF4"/>
    <w:multiLevelType w:val="hybridMultilevel"/>
    <w:tmpl w:val="34EEFDF6"/>
    <w:lvl w:ilvl="0" w:tplc="6BC25EF2">
      <w:start w:val="3"/>
      <w:numFmt w:val="upperLetter"/>
      <w:lvlText w:val="%1."/>
      <w:lvlJc w:val="left"/>
      <w:pPr>
        <w:tabs>
          <w:tab w:val="num" w:pos="720"/>
        </w:tabs>
        <w:ind w:left="720" w:hanging="360"/>
      </w:pPr>
    </w:lvl>
    <w:lvl w:ilvl="1" w:tplc="D4EAAE60" w:tentative="1">
      <w:start w:val="1"/>
      <w:numFmt w:val="upperLetter"/>
      <w:lvlText w:val="%2."/>
      <w:lvlJc w:val="left"/>
      <w:pPr>
        <w:tabs>
          <w:tab w:val="num" w:pos="1440"/>
        </w:tabs>
        <w:ind w:left="1440" w:hanging="360"/>
      </w:pPr>
    </w:lvl>
    <w:lvl w:ilvl="2" w:tplc="31FAAAF6" w:tentative="1">
      <w:start w:val="1"/>
      <w:numFmt w:val="upperLetter"/>
      <w:lvlText w:val="%3."/>
      <w:lvlJc w:val="left"/>
      <w:pPr>
        <w:tabs>
          <w:tab w:val="num" w:pos="2160"/>
        </w:tabs>
        <w:ind w:left="2160" w:hanging="360"/>
      </w:pPr>
    </w:lvl>
    <w:lvl w:ilvl="3" w:tplc="27B6B5CE" w:tentative="1">
      <w:start w:val="1"/>
      <w:numFmt w:val="upperLetter"/>
      <w:lvlText w:val="%4."/>
      <w:lvlJc w:val="left"/>
      <w:pPr>
        <w:tabs>
          <w:tab w:val="num" w:pos="2880"/>
        </w:tabs>
        <w:ind w:left="2880" w:hanging="360"/>
      </w:pPr>
    </w:lvl>
    <w:lvl w:ilvl="4" w:tplc="17AEED3C" w:tentative="1">
      <w:start w:val="1"/>
      <w:numFmt w:val="upperLetter"/>
      <w:lvlText w:val="%5."/>
      <w:lvlJc w:val="left"/>
      <w:pPr>
        <w:tabs>
          <w:tab w:val="num" w:pos="3600"/>
        </w:tabs>
        <w:ind w:left="3600" w:hanging="360"/>
      </w:pPr>
    </w:lvl>
    <w:lvl w:ilvl="5" w:tplc="C764EA20" w:tentative="1">
      <w:start w:val="1"/>
      <w:numFmt w:val="upperLetter"/>
      <w:lvlText w:val="%6."/>
      <w:lvlJc w:val="left"/>
      <w:pPr>
        <w:tabs>
          <w:tab w:val="num" w:pos="4320"/>
        </w:tabs>
        <w:ind w:left="4320" w:hanging="360"/>
      </w:pPr>
    </w:lvl>
    <w:lvl w:ilvl="6" w:tplc="967465F8" w:tentative="1">
      <w:start w:val="1"/>
      <w:numFmt w:val="upperLetter"/>
      <w:lvlText w:val="%7."/>
      <w:lvlJc w:val="left"/>
      <w:pPr>
        <w:tabs>
          <w:tab w:val="num" w:pos="5040"/>
        </w:tabs>
        <w:ind w:left="5040" w:hanging="360"/>
      </w:pPr>
    </w:lvl>
    <w:lvl w:ilvl="7" w:tplc="5FF83466" w:tentative="1">
      <w:start w:val="1"/>
      <w:numFmt w:val="upperLetter"/>
      <w:lvlText w:val="%8."/>
      <w:lvlJc w:val="left"/>
      <w:pPr>
        <w:tabs>
          <w:tab w:val="num" w:pos="5760"/>
        </w:tabs>
        <w:ind w:left="5760" w:hanging="360"/>
      </w:pPr>
    </w:lvl>
    <w:lvl w:ilvl="8" w:tplc="BF3CFA54" w:tentative="1">
      <w:start w:val="1"/>
      <w:numFmt w:val="upperLetter"/>
      <w:lvlText w:val="%9."/>
      <w:lvlJc w:val="left"/>
      <w:pPr>
        <w:tabs>
          <w:tab w:val="num" w:pos="6480"/>
        </w:tabs>
        <w:ind w:left="6480" w:hanging="360"/>
      </w:pPr>
    </w:lvl>
  </w:abstractNum>
  <w:abstractNum w:abstractNumId="13">
    <w:nsid w:val="59E43D92"/>
    <w:multiLevelType w:val="hybridMultilevel"/>
    <w:tmpl w:val="A770DF86"/>
    <w:lvl w:ilvl="0" w:tplc="C672866E">
      <w:start w:val="1"/>
      <w:numFmt w:val="bullet"/>
      <w:lvlText w:val=""/>
      <w:lvlJc w:val="left"/>
      <w:pPr>
        <w:tabs>
          <w:tab w:val="num" w:pos="720"/>
        </w:tabs>
        <w:ind w:left="720" w:hanging="360"/>
      </w:pPr>
      <w:rPr>
        <w:rFonts w:ascii="Symbol" w:hAnsi="Symbol" w:hint="default"/>
        <w:sz w:val="20"/>
      </w:rPr>
    </w:lvl>
    <w:lvl w:ilvl="1" w:tplc="AD94ABBA" w:tentative="1">
      <w:start w:val="1"/>
      <w:numFmt w:val="bullet"/>
      <w:lvlText w:val="o"/>
      <w:lvlJc w:val="left"/>
      <w:pPr>
        <w:tabs>
          <w:tab w:val="num" w:pos="1440"/>
        </w:tabs>
        <w:ind w:left="1440" w:hanging="360"/>
      </w:pPr>
      <w:rPr>
        <w:rFonts w:ascii="Courier New" w:hAnsi="Courier New" w:hint="default"/>
        <w:sz w:val="20"/>
      </w:rPr>
    </w:lvl>
    <w:lvl w:ilvl="2" w:tplc="A17C980A" w:tentative="1">
      <w:start w:val="1"/>
      <w:numFmt w:val="bullet"/>
      <w:lvlText w:val=""/>
      <w:lvlJc w:val="left"/>
      <w:pPr>
        <w:tabs>
          <w:tab w:val="num" w:pos="2160"/>
        </w:tabs>
        <w:ind w:left="2160" w:hanging="360"/>
      </w:pPr>
      <w:rPr>
        <w:rFonts w:ascii="Wingdings" w:hAnsi="Wingdings" w:hint="default"/>
        <w:sz w:val="20"/>
      </w:rPr>
    </w:lvl>
    <w:lvl w:ilvl="3" w:tplc="62F23662" w:tentative="1">
      <w:start w:val="1"/>
      <w:numFmt w:val="bullet"/>
      <w:lvlText w:val=""/>
      <w:lvlJc w:val="left"/>
      <w:pPr>
        <w:tabs>
          <w:tab w:val="num" w:pos="2880"/>
        </w:tabs>
        <w:ind w:left="2880" w:hanging="360"/>
      </w:pPr>
      <w:rPr>
        <w:rFonts w:ascii="Wingdings" w:hAnsi="Wingdings" w:hint="default"/>
        <w:sz w:val="20"/>
      </w:rPr>
    </w:lvl>
    <w:lvl w:ilvl="4" w:tplc="C570148E" w:tentative="1">
      <w:start w:val="1"/>
      <w:numFmt w:val="bullet"/>
      <w:lvlText w:val=""/>
      <w:lvlJc w:val="left"/>
      <w:pPr>
        <w:tabs>
          <w:tab w:val="num" w:pos="3600"/>
        </w:tabs>
        <w:ind w:left="3600" w:hanging="360"/>
      </w:pPr>
      <w:rPr>
        <w:rFonts w:ascii="Wingdings" w:hAnsi="Wingdings" w:hint="default"/>
        <w:sz w:val="20"/>
      </w:rPr>
    </w:lvl>
    <w:lvl w:ilvl="5" w:tplc="0C9C0EA0" w:tentative="1">
      <w:start w:val="1"/>
      <w:numFmt w:val="bullet"/>
      <w:lvlText w:val=""/>
      <w:lvlJc w:val="left"/>
      <w:pPr>
        <w:tabs>
          <w:tab w:val="num" w:pos="4320"/>
        </w:tabs>
        <w:ind w:left="4320" w:hanging="360"/>
      </w:pPr>
      <w:rPr>
        <w:rFonts w:ascii="Wingdings" w:hAnsi="Wingdings" w:hint="default"/>
        <w:sz w:val="20"/>
      </w:rPr>
    </w:lvl>
    <w:lvl w:ilvl="6" w:tplc="5E7C228A" w:tentative="1">
      <w:start w:val="1"/>
      <w:numFmt w:val="bullet"/>
      <w:lvlText w:val=""/>
      <w:lvlJc w:val="left"/>
      <w:pPr>
        <w:tabs>
          <w:tab w:val="num" w:pos="5040"/>
        </w:tabs>
        <w:ind w:left="5040" w:hanging="360"/>
      </w:pPr>
      <w:rPr>
        <w:rFonts w:ascii="Wingdings" w:hAnsi="Wingdings" w:hint="default"/>
        <w:sz w:val="20"/>
      </w:rPr>
    </w:lvl>
    <w:lvl w:ilvl="7" w:tplc="70F621C6" w:tentative="1">
      <w:start w:val="1"/>
      <w:numFmt w:val="bullet"/>
      <w:lvlText w:val=""/>
      <w:lvlJc w:val="left"/>
      <w:pPr>
        <w:tabs>
          <w:tab w:val="num" w:pos="5760"/>
        </w:tabs>
        <w:ind w:left="5760" w:hanging="360"/>
      </w:pPr>
      <w:rPr>
        <w:rFonts w:ascii="Wingdings" w:hAnsi="Wingdings" w:hint="default"/>
        <w:sz w:val="20"/>
      </w:rPr>
    </w:lvl>
    <w:lvl w:ilvl="8" w:tplc="16F280E0"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6325F5"/>
    <w:multiLevelType w:val="hybridMultilevel"/>
    <w:tmpl w:val="BA284A58"/>
    <w:lvl w:ilvl="0" w:tplc="608E7AFE">
      <w:start w:val="1"/>
      <w:numFmt w:val="bullet"/>
      <w:lvlText w:val=""/>
      <w:lvlJc w:val="left"/>
      <w:pPr>
        <w:tabs>
          <w:tab w:val="num" w:pos="720"/>
        </w:tabs>
        <w:ind w:left="720" w:hanging="360"/>
      </w:pPr>
      <w:rPr>
        <w:rFonts w:ascii="Symbol" w:hAnsi="Symbol" w:hint="default"/>
        <w:sz w:val="20"/>
      </w:rPr>
    </w:lvl>
    <w:lvl w:ilvl="1" w:tplc="CCDED7D8" w:tentative="1">
      <w:start w:val="1"/>
      <w:numFmt w:val="bullet"/>
      <w:lvlText w:val="o"/>
      <w:lvlJc w:val="left"/>
      <w:pPr>
        <w:tabs>
          <w:tab w:val="num" w:pos="1440"/>
        </w:tabs>
        <w:ind w:left="1440" w:hanging="360"/>
      </w:pPr>
      <w:rPr>
        <w:rFonts w:ascii="Courier New" w:hAnsi="Courier New" w:hint="default"/>
        <w:sz w:val="20"/>
      </w:rPr>
    </w:lvl>
    <w:lvl w:ilvl="2" w:tplc="F75E7118" w:tentative="1">
      <w:start w:val="1"/>
      <w:numFmt w:val="bullet"/>
      <w:lvlText w:val=""/>
      <w:lvlJc w:val="left"/>
      <w:pPr>
        <w:tabs>
          <w:tab w:val="num" w:pos="2160"/>
        </w:tabs>
        <w:ind w:left="2160" w:hanging="360"/>
      </w:pPr>
      <w:rPr>
        <w:rFonts w:ascii="Wingdings" w:hAnsi="Wingdings" w:hint="default"/>
        <w:sz w:val="20"/>
      </w:rPr>
    </w:lvl>
    <w:lvl w:ilvl="3" w:tplc="1BE44DA4" w:tentative="1">
      <w:start w:val="1"/>
      <w:numFmt w:val="bullet"/>
      <w:lvlText w:val=""/>
      <w:lvlJc w:val="left"/>
      <w:pPr>
        <w:tabs>
          <w:tab w:val="num" w:pos="2880"/>
        </w:tabs>
        <w:ind w:left="2880" w:hanging="360"/>
      </w:pPr>
      <w:rPr>
        <w:rFonts w:ascii="Wingdings" w:hAnsi="Wingdings" w:hint="default"/>
        <w:sz w:val="20"/>
      </w:rPr>
    </w:lvl>
    <w:lvl w:ilvl="4" w:tplc="ED64D6CC" w:tentative="1">
      <w:start w:val="1"/>
      <w:numFmt w:val="bullet"/>
      <w:lvlText w:val=""/>
      <w:lvlJc w:val="left"/>
      <w:pPr>
        <w:tabs>
          <w:tab w:val="num" w:pos="3600"/>
        </w:tabs>
        <w:ind w:left="3600" w:hanging="360"/>
      </w:pPr>
      <w:rPr>
        <w:rFonts w:ascii="Wingdings" w:hAnsi="Wingdings" w:hint="default"/>
        <w:sz w:val="20"/>
      </w:rPr>
    </w:lvl>
    <w:lvl w:ilvl="5" w:tplc="097E838C" w:tentative="1">
      <w:start w:val="1"/>
      <w:numFmt w:val="bullet"/>
      <w:lvlText w:val=""/>
      <w:lvlJc w:val="left"/>
      <w:pPr>
        <w:tabs>
          <w:tab w:val="num" w:pos="4320"/>
        </w:tabs>
        <w:ind w:left="4320" w:hanging="360"/>
      </w:pPr>
      <w:rPr>
        <w:rFonts w:ascii="Wingdings" w:hAnsi="Wingdings" w:hint="default"/>
        <w:sz w:val="20"/>
      </w:rPr>
    </w:lvl>
    <w:lvl w:ilvl="6" w:tplc="1DB878D4" w:tentative="1">
      <w:start w:val="1"/>
      <w:numFmt w:val="bullet"/>
      <w:lvlText w:val=""/>
      <w:lvlJc w:val="left"/>
      <w:pPr>
        <w:tabs>
          <w:tab w:val="num" w:pos="5040"/>
        </w:tabs>
        <w:ind w:left="5040" w:hanging="360"/>
      </w:pPr>
      <w:rPr>
        <w:rFonts w:ascii="Wingdings" w:hAnsi="Wingdings" w:hint="default"/>
        <w:sz w:val="20"/>
      </w:rPr>
    </w:lvl>
    <w:lvl w:ilvl="7" w:tplc="C21A0AB4" w:tentative="1">
      <w:start w:val="1"/>
      <w:numFmt w:val="bullet"/>
      <w:lvlText w:val=""/>
      <w:lvlJc w:val="left"/>
      <w:pPr>
        <w:tabs>
          <w:tab w:val="num" w:pos="5760"/>
        </w:tabs>
        <w:ind w:left="5760" w:hanging="360"/>
      </w:pPr>
      <w:rPr>
        <w:rFonts w:ascii="Wingdings" w:hAnsi="Wingdings" w:hint="default"/>
        <w:sz w:val="20"/>
      </w:rPr>
    </w:lvl>
    <w:lvl w:ilvl="8" w:tplc="0876E7DA"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273FAB"/>
    <w:multiLevelType w:val="hybridMultilevel"/>
    <w:tmpl w:val="8FD67E5C"/>
    <w:lvl w:ilvl="0" w:tplc="093205D8">
      <w:start w:val="1"/>
      <w:numFmt w:val="bullet"/>
      <w:lvlText w:val=""/>
      <w:lvlJc w:val="left"/>
      <w:pPr>
        <w:tabs>
          <w:tab w:val="num" w:pos="720"/>
        </w:tabs>
        <w:ind w:left="720" w:hanging="360"/>
      </w:pPr>
      <w:rPr>
        <w:rFonts w:ascii="Symbol" w:hAnsi="Symbol" w:hint="default"/>
        <w:sz w:val="20"/>
      </w:rPr>
    </w:lvl>
    <w:lvl w:ilvl="1" w:tplc="B2EECF3A">
      <w:start w:val="1"/>
      <w:numFmt w:val="bullet"/>
      <w:lvlText w:val="o"/>
      <w:lvlJc w:val="left"/>
      <w:pPr>
        <w:tabs>
          <w:tab w:val="num" w:pos="1440"/>
        </w:tabs>
        <w:ind w:left="1440" w:hanging="360"/>
      </w:pPr>
      <w:rPr>
        <w:rFonts w:ascii="Courier New" w:hAnsi="Courier New" w:hint="default"/>
        <w:sz w:val="20"/>
      </w:rPr>
    </w:lvl>
    <w:lvl w:ilvl="2" w:tplc="7B0634DA">
      <w:start w:val="1"/>
      <w:numFmt w:val="lowerLetter"/>
      <w:lvlText w:val="%3."/>
      <w:lvlJc w:val="left"/>
      <w:pPr>
        <w:tabs>
          <w:tab w:val="num" w:pos="2160"/>
        </w:tabs>
        <w:ind w:left="2160" w:hanging="360"/>
      </w:pPr>
    </w:lvl>
    <w:lvl w:ilvl="3" w:tplc="E7BEE404" w:tentative="1">
      <w:start w:val="1"/>
      <w:numFmt w:val="bullet"/>
      <w:lvlText w:val=""/>
      <w:lvlJc w:val="left"/>
      <w:pPr>
        <w:tabs>
          <w:tab w:val="num" w:pos="2880"/>
        </w:tabs>
        <w:ind w:left="2880" w:hanging="360"/>
      </w:pPr>
      <w:rPr>
        <w:rFonts w:ascii="Wingdings" w:hAnsi="Wingdings" w:hint="default"/>
        <w:sz w:val="20"/>
      </w:rPr>
    </w:lvl>
    <w:lvl w:ilvl="4" w:tplc="FCB67324" w:tentative="1">
      <w:start w:val="1"/>
      <w:numFmt w:val="bullet"/>
      <w:lvlText w:val=""/>
      <w:lvlJc w:val="left"/>
      <w:pPr>
        <w:tabs>
          <w:tab w:val="num" w:pos="3600"/>
        </w:tabs>
        <w:ind w:left="3600" w:hanging="360"/>
      </w:pPr>
      <w:rPr>
        <w:rFonts w:ascii="Wingdings" w:hAnsi="Wingdings" w:hint="default"/>
        <w:sz w:val="20"/>
      </w:rPr>
    </w:lvl>
    <w:lvl w:ilvl="5" w:tplc="A72A931A" w:tentative="1">
      <w:start w:val="1"/>
      <w:numFmt w:val="bullet"/>
      <w:lvlText w:val=""/>
      <w:lvlJc w:val="left"/>
      <w:pPr>
        <w:tabs>
          <w:tab w:val="num" w:pos="4320"/>
        </w:tabs>
        <w:ind w:left="4320" w:hanging="360"/>
      </w:pPr>
      <w:rPr>
        <w:rFonts w:ascii="Wingdings" w:hAnsi="Wingdings" w:hint="default"/>
        <w:sz w:val="20"/>
      </w:rPr>
    </w:lvl>
    <w:lvl w:ilvl="6" w:tplc="F69A331C" w:tentative="1">
      <w:start w:val="1"/>
      <w:numFmt w:val="bullet"/>
      <w:lvlText w:val=""/>
      <w:lvlJc w:val="left"/>
      <w:pPr>
        <w:tabs>
          <w:tab w:val="num" w:pos="5040"/>
        </w:tabs>
        <w:ind w:left="5040" w:hanging="360"/>
      </w:pPr>
      <w:rPr>
        <w:rFonts w:ascii="Wingdings" w:hAnsi="Wingdings" w:hint="default"/>
        <w:sz w:val="20"/>
      </w:rPr>
    </w:lvl>
    <w:lvl w:ilvl="7" w:tplc="0824A6A6" w:tentative="1">
      <w:start w:val="1"/>
      <w:numFmt w:val="bullet"/>
      <w:lvlText w:val=""/>
      <w:lvlJc w:val="left"/>
      <w:pPr>
        <w:tabs>
          <w:tab w:val="num" w:pos="5760"/>
        </w:tabs>
        <w:ind w:left="5760" w:hanging="360"/>
      </w:pPr>
      <w:rPr>
        <w:rFonts w:ascii="Wingdings" w:hAnsi="Wingdings" w:hint="default"/>
        <w:sz w:val="20"/>
      </w:rPr>
    </w:lvl>
    <w:lvl w:ilvl="8" w:tplc="AEF4730A"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7A1E80"/>
    <w:multiLevelType w:val="hybridMultilevel"/>
    <w:tmpl w:val="90881C3C"/>
    <w:lvl w:ilvl="0" w:tplc="B0C6529C">
      <w:start w:val="5"/>
      <w:numFmt w:val="upperLetter"/>
      <w:lvlText w:val="%1."/>
      <w:lvlJc w:val="left"/>
      <w:pPr>
        <w:tabs>
          <w:tab w:val="num" w:pos="720"/>
        </w:tabs>
        <w:ind w:left="720" w:hanging="360"/>
      </w:pPr>
    </w:lvl>
    <w:lvl w:ilvl="1" w:tplc="AAF2802A" w:tentative="1">
      <w:start w:val="1"/>
      <w:numFmt w:val="upperLetter"/>
      <w:lvlText w:val="%2."/>
      <w:lvlJc w:val="left"/>
      <w:pPr>
        <w:tabs>
          <w:tab w:val="num" w:pos="1440"/>
        </w:tabs>
        <w:ind w:left="1440" w:hanging="360"/>
      </w:pPr>
    </w:lvl>
    <w:lvl w:ilvl="2" w:tplc="4C8E74E8" w:tentative="1">
      <w:start w:val="1"/>
      <w:numFmt w:val="upperLetter"/>
      <w:lvlText w:val="%3."/>
      <w:lvlJc w:val="left"/>
      <w:pPr>
        <w:tabs>
          <w:tab w:val="num" w:pos="2160"/>
        </w:tabs>
        <w:ind w:left="2160" w:hanging="360"/>
      </w:pPr>
    </w:lvl>
    <w:lvl w:ilvl="3" w:tplc="7338A344" w:tentative="1">
      <w:start w:val="1"/>
      <w:numFmt w:val="upperLetter"/>
      <w:lvlText w:val="%4."/>
      <w:lvlJc w:val="left"/>
      <w:pPr>
        <w:tabs>
          <w:tab w:val="num" w:pos="2880"/>
        </w:tabs>
        <w:ind w:left="2880" w:hanging="360"/>
      </w:pPr>
    </w:lvl>
    <w:lvl w:ilvl="4" w:tplc="14A211D4" w:tentative="1">
      <w:start w:val="1"/>
      <w:numFmt w:val="upperLetter"/>
      <w:lvlText w:val="%5."/>
      <w:lvlJc w:val="left"/>
      <w:pPr>
        <w:tabs>
          <w:tab w:val="num" w:pos="3600"/>
        </w:tabs>
        <w:ind w:left="3600" w:hanging="360"/>
      </w:pPr>
    </w:lvl>
    <w:lvl w:ilvl="5" w:tplc="33FEDE08" w:tentative="1">
      <w:start w:val="1"/>
      <w:numFmt w:val="upperLetter"/>
      <w:lvlText w:val="%6."/>
      <w:lvlJc w:val="left"/>
      <w:pPr>
        <w:tabs>
          <w:tab w:val="num" w:pos="4320"/>
        </w:tabs>
        <w:ind w:left="4320" w:hanging="360"/>
      </w:pPr>
    </w:lvl>
    <w:lvl w:ilvl="6" w:tplc="6D000C94" w:tentative="1">
      <w:start w:val="1"/>
      <w:numFmt w:val="upperLetter"/>
      <w:lvlText w:val="%7."/>
      <w:lvlJc w:val="left"/>
      <w:pPr>
        <w:tabs>
          <w:tab w:val="num" w:pos="5040"/>
        </w:tabs>
        <w:ind w:left="5040" w:hanging="360"/>
      </w:pPr>
    </w:lvl>
    <w:lvl w:ilvl="7" w:tplc="0EECE1A0" w:tentative="1">
      <w:start w:val="1"/>
      <w:numFmt w:val="upperLetter"/>
      <w:lvlText w:val="%8."/>
      <w:lvlJc w:val="left"/>
      <w:pPr>
        <w:tabs>
          <w:tab w:val="num" w:pos="5760"/>
        </w:tabs>
        <w:ind w:left="5760" w:hanging="360"/>
      </w:pPr>
    </w:lvl>
    <w:lvl w:ilvl="8" w:tplc="5792CFE8" w:tentative="1">
      <w:start w:val="1"/>
      <w:numFmt w:val="upperLetter"/>
      <w:lvlText w:val="%9."/>
      <w:lvlJc w:val="left"/>
      <w:pPr>
        <w:tabs>
          <w:tab w:val="num" w:pos="6480"/>
        </w:tabs>
        <w:ind w:left="6480" w:hanging="360"/>
      </w:pPr>
    </w:lvl>
  </w:abstractNum>
  <w:abstractNum w:abstractNumId="17">
    <w:nsid w:val="735D7A55"/>
    <w:multiLevelType w:val="hybridMultilevel"/>
    <w:tmpl w:val="CEE47FF6"/>
    <w:lvl w:ilvl="0" w:tplc="82E03E10">
      <w:start w:val="1"/>
      <w:numFmt w:val="bullet"/>
      <w:lvlText w:val=""/>
      <w:lvlJc w:val="left"/>
      <w:pPr>
        <w:tabs>
          <w:tab w:val="num" w:pos="720"/>
        </w:tabs>
        <w:ind w:left="720" w:hanging="360"/>
      </w:pPr>
      <w:rPr>
        <w:rFonts w:ascii="Symbol" w:hAnsi="Symbol" w:hint="default"/>
        <w:sz w:val="20"/>
      </w:rPr>
    </w:lvl>
    <w:lvl w:ilvl="1" w:tplc="796C97C0">
      <w:start w:val="1"/>
      <w:numFmt w:val="bullet"/>
      <w:lvlText w:val="o"/>
      <w:lvlJc w:val="left"/>
      <w:pPr>
        <w:tabs>
          <w:tab w:val="num" w:pos="1440"/>
        </w:tabs>
        <w:ind w:left="1440" w:hanging="360"/>
      </w:pPr>
      <w:rPr>
        <w:rFonts w:ascii="Courier New" w:hAnsi="Courier New" w:hint="default"/>
        <w:sz w:val="20"/>
      </w:rPr>
    </w:lvl>
    <w:lvl w:ilvl="2" w:tplc="356CC7CC" w:tentative="1">
      <w:start w:val="1"/>
      <w:numFmt w:val="bullet"/>
      <w:lvlText w:val=""/>
      <w:lvlJc w:val="left"/>
      <w:pPr>
        <w:tabs>
          <w:tab w:val="num" w:pos="2160"/>
        </w:tabs>
        <w:ind w:left="2160" w:hanging="360"/>
      </w:pPr>
      <w:rPr>
        <w:rFonts w:ascii="Wingdings" w:hAnsi="Wingdings" w:hint="default"/>
        <w:sz w:val="20"/>
      </w:rPr>
    </w:lvl>
    <w:lvl w:ilvl="3" w:tplc="77D8024A" w:tentative="1">
      <w:start w:val="1"/>
      <w:numFmt w:val="bullet"/>
      <w:lvlText w:val=""/>
      <w:lvlJc w:val="left"/>
      <w:pPr>
        <w:tabs>
          <w:tab w:val="num" w:pos="2880"/>
        </w:tabs>
        <w:ind w:left="2880" w:hanging="360"/>
      </w:pPr>
      <w:rPr>
        <w:rFonts w:ascii="Wingdings" w:hAnsi="Wingdings" w:hint="default"/>
        <w:sz w:val="20"/>
      </w:rPr>
    </w:lvl>
    <w:lvl w:ilvl="4" w:tplc="1E18D5E8" w:tentative="1">
      <w:start w:val="1"/>
      <w:numFmt w:val="bullet"/>
      <w:lvlText w:val=""/>
      <w:lvlJc w:val="left"/>
      <w:pPr>
        <w:tabs>
          <w:tab w:val="num" w:pos="3600"/>
        </w:tabs>
        <w:ind w:left="3600" w:hanging="360"/>
      </w:pPr>
      <w:rPr>
        <w:rFonts w:ascii="Wingdings" w:hAnsi="Wingdings" w:hint="default"/>
        <w:sz w:val="20"/>
      </w:rPr>
    </w:lvl>
    <w:lvl w:ilvl="5" w:tplc="CE66D9E2" w:tentative="1">
      <w:start w:val="1"/>
      <w:numFmt w:val="bullet"/>
      <w:lvlText w:val=""/>
      <w:lvlJc w:val="left"/>
      <w:pPr>
        <w:tabs>
          <w:tab w:val="num" w:pos="4320"/>
        </w:tabs>
        <w:ind w:left="4320" w:hanging="360"/>
      </w:pPr>
      <w:rPr>
        <w:rFonts w:ascii="Wingdings" w:hAnsi="Wingdings" w:hint="default"/>
        <w:sz w:val="20"/>
      </w:rPr>
    </w:lvl>
    <w:lvl w:ilvl="6" w:tplc="6C824B46" w:tentative="1">
      <w:start w:val="1"/>
      <w:numFmt w:val="bullet"/>
      <w:lvlText w:val=""/>
      <w:lvlJc w:val="left"/>
      <w:pPr>
        <w:tabs>
          <w:tab w:val="num" w:pos="5040"/>
        </w:tabs>
        <w:ind w:left="5040" w:hanging="360"/>
      </w:pPr>
      <w:rPr>
        <w:rFonts w:ascii="Wingdings" w:hAnsi="Wingdings" w:hint="default"/>
        <w:sz w:val="20"/>
      </w:rPr>
    </w:lvl>
    <w:lvl w:ilvl="7" w:tplc="3192389C" w:tentative="1">
      <w:start w:val="1"/>
      <w:numFmt w:val="bullet"/>
      <w:lvlText w:val=""/>
      <w:lvlJc w:val="left"/>
      <w:pPr>
        <w:tabs>
          <w:tab w:val="num" w:pos="5760"/>
        </w:tabs>
        <w:ind w:left="5760" w:hanging="360"/>
      </w:pPr>
      <w:rPr>
        <w:rFonts w:ascii="Wingdings" w:hAnsi="Wingdings" w:hint="default"/>
        <w:sz w:val="20"/>
      </w:rPr>
    </w:lvl>
    <w:lvl w:ilvl="8" w:tplc="045EE022"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8454CC"/>
    <w:multiLevelType w:val="hybridMultilevel"/>
    <w:tmpl w:val="D0BA16E8"/>
    <w:lvl w:ilvl="0" w:tplc="35BCDF5A">
      <w:start w:val="1"/>
      <w:numFmt w:val="bullet"/>
      <w:lvlText w:val=""/>
      <w:lvlJc w:val="left"/>
      <w:pPr>
        <w:tabs>
          <w:tab w:val="num" w:pos="720"/>
        </w:tabs>
        <w:ind w:left="720" w:hanging="360"/>
      </w:pPr>
      <w:rPr>
        <w:rFonts w:ascii="Symbol" w:hAnsi="Symbol" w:hint="default"/>
        <w:sz w:val="20"/>
      </w:rPr>
    </w:lvl>
    <w:lvl w:ilvl="1" w:tplc="1772F376" w:tentative="1">
      <w:start w:val="1"/>
      <w:numFmt w:val="bullet"/>
      <w:lvlText w:val="o"/>
      <w:lvlJc w:val="left"/>
      <w:pPr>
        <w:tabs>
          <w:tab w:val="num" w:pos="1440"/>
        </w:tabs>
        <w:ind w:left="1440" w:hanging="360"/>
      </w:pPr>
      <w:rPr>
        <w:rFonts w:ascii="Courier New" w:hAnsi="Courier New" w:hint="default"/>
        <w:sz w:val="20"/>
      </w:rPr>
    </w:lvl>
    <w:lvl w:ilvl="2" w:tplc="ABD45FD4" w:tentative="1">
      <w:start w:val="1"/>
      <w:numFmt w:val="bullet"/>
      <w:lvlText w:val=""/>
      <w:lvlJc w:val="left"/>
      <w:pPr>
        <w:tabs>
          <w:tab w:val="num" w:pos="2160"/>
        </w:tabs>
        <w:ind w:left="2160" w:hanging="360"/>
      </w:pPr>
      <w:rPr>
        <w:rFonts w:ascii="Wingdings" w:hAnsi="Wingdings" w:hint="default"/>
        <w:sz w:val="20"/>
      </w:rPr>
    </w:lvl>
    <w:lvl w:ilvl="3" w:tplc="A6D613B4" w:tentative="1">
      <w:start w:val="1"/>
      <w:numFmt w:val="bullet"/>
      <w:lvlText w:val=""/>
      <w:lvlJc w:val="left"/>
      <w:pPr>
        <w:tabs>
          <w:tab w:val="num" w:pos="2880"/>
        </w:tabs>
        <w:ind w:left="2880" w:hanging="360"/>
      </w:pPr>
      <w:rPr>
        <w:rFonts w:ascii="Wingdings" w:hAnsi="Wingdings" w:hint="default"/>
        <w:sz w:val="20"/>
      </w:rPr>
    </w:lvl>
    <w:lvl w:ilvl="4" w:tplc="3E4EA0CE" w:tentative="1">
      <w:start w:val="1"/>
      <w:numFmt w:val="bullet"/>
      <w:lvlText w:val=""/>
      <w:lvlJc w:val="left"/>
      <w:pPr>
        <w:tabs>
          <w:tab w:val="num" w:pos="3600"/>
        </w:tabs>
        <w:ind w:left="3600" w:hanging="360"/>
      </w:pPr>
      <w:rPr>
        <w:rFonts w:ascii="Wingdings" w:hAnsi="Wingdings" w:hint="default"/>
        <w:sz w:val="20"/>
      </w:rPr>
    </w:lvl>
    <w:lvl w:ilvl="5" w:tplc="8C366750" w:tentative="1">
      <w:start w:val="1"/>
      <w:numFmt w:val="bullet"/>
      <w:lvlText w:val=""/>
      <w:lvlJc w:val="left"/>
      <w:pPr>
        <w:tabs>
          <w:tab w:val="num" w:pos="4320"/>
        </w:tabs>
        <w:ind w:left="4320" w:hanging="360"/>
      </w:pPr>
      <w:rPr>
        <w:rFonts w:ascii="Wingdings" w:hAnsi="Wingdings" w:hint="default"/>
        <w:sz w:val="20"/>
      </w:rPr>
    </w:lvl>
    <w:lvl w:ilvl="6" w:tplc="FEB40AA0" w:tentative="1">
      <w:start w:val="1"/>
      <w:numFmt w:val="bullet"/>
      <w:lvlText w:val=""/>
      <w:lvlJc w:val="left"/>
      <w:pPr>
        <w:tabs>
          <w:tab w:val="num" w:pos="5040"/>
        </w:tabs>
        <w:ind w:left="5040" w:hanging="360"/>
      </w:pPr>
      <w:rPr>
        <w:rFonts w:ascii="Wingdings" w:hAnsi="Wingdings" w:hint="default"/>
        <w:sz w:val="20"/>
      </w:rPr>
    </w:lvl>
    <w:lvl w:ilvl="7" w:tplc="1FA08DE0" w:tentative="1">
      <w:start w:val="1"/>
      <w:numFmt w:val="bullet"/>
      <w:lvlText w:val=""/>
      <w:lvlJc w:val="left"/>
      <w:pPr>
        <w:tabs>
          <w:tab w:val="num" w:pos="5760"/>
        </w:tabs>
        <w:ind w:left="5760" w:hanging="360"/>
      </w:pPr>
      <w:rPr>
        <w:rFonts w:ascii="Wingdings" w:hAnsi="Wingdings" w:hint="default"/>
        <w:sz w:val="20"/>
      </w:rPr>
    </w:lvl>
    <w:lvl w:ilvl="8" w:tplc="5328829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3F7D70"/>
    <w:multiLevelType w:val="hybridMultilevel"/>
    <w:tmpl w:val="08A4EC9A"/>
    <w:lvl w:ilvl="0" w:tplc="80CEFFEC">
      <w:start w:val="1"/>
      <w:numFmt w:val="bullet"/>
      <w:lvlText w:val=""/>
      <w:lvlJc w:val="left"/>
      <w:pPr>
        <w:tabs>
          <w:tab w:val="num" w:pos="720"/>
        </w:tabs>
        <w:ind w:left="720" w:hanging="360"/>
      </w:pPr>
      <w:rPr>
        <w:rFonts w:ascii="Symbol" w:hAnsi="Symbol" w:hint="default"/>
        <w:sz w:val="20"/>
      </w:rPr>
    </w:lvl>
    <w:lvl w:ilvl="1" w:tplc="980EDF18" w:tentative="1">
      <w:start w:val="1"/>
      <w:numFmt w:val="bullet"/>
      <w:lvlText w:val="o"/>
      <w:lvlJc w:val="left"/>
      <w:pPr>
        <w:tabs>
          <w:tab w:val="num" w:pos="1440"/>
        </w:tabs>
        <w:ind w:left="1440" w:hanging="360"/>
      </w:pPr>
      <w:rPr>
        <w:rFonts w:ascii="Courier New" w:hAnsi="Courier New" w:hint="default"/>
        <w:sz w:val="20"/>
      </w:rPr>
    </w:lvl>
    <w:lvl w:ilvl="2" w:tplc="42FC4D3C" w:tentative="1">
      <w:start w:val="1"/>
      <w:numFmt w:val="bullet"/>
      <w:lvlText w:val=""/>
      <w:lvlJc w:val="left"/>
      <w:pPr>
        <w:tabs>
          <w:tab w:val="num" w:pos="2160"/>
        </w:tabs>
        <w:ind w:left="2160" w:hanging="360"/>
      </w:pPr>
      <w:rPr>
        <w:rFonts w:ascii="Wingdings" w:hAnsi="Wingdings" w:hint="default"/>
        <w:sz w:val="20"/>
      </w:rPr>
    </w:lvl>
    <w:lvl w:ilvl="3" w:tplc="877E763A" w:tentative="1">
      <w:start w:val="1"/>
      <w:numFmt w:val="bullet"/>
      <w:lvlText w:val=""/>
      <w:lvlJc w:val="left"/>
      <w:pPr>
        <w:tabs>
          <w:tab w:val="num" w:pos="2880"/>
        </w:tabs>
        <w:ind w:left="2880" w:hanging="360"/>
      </w:pPr>
      <w:rPr>
        <w:rFonts w:ascii="Wingdings" w:hAnsi="Wingdings" w:hint="default"/>
        <w:sz w:val="20"/>
      </w:rPr>
    </w:lvl>
    <w:lvl w:ilvl="4" w:tplc="22D843D8" w:tentative="1">
      <w:start w:val="1"/>
      <w:numFmt w:val="bullet"/>
      <w:lvlText w:val=""/>
      <w:lvlJc w:val="left"/>
      <w:pPr>
        <w:tabs>
          <w:tab w:val="num" w:pos="3600"/>
        </w:tabs>
        <w:ind w:left="3600" w:hanging="360"/>
      </w:pPr>
      <w:rPr>
        <w:rFonts w:ascii="Wingdings" w:hAnsi="Wingdings" w:hint="default"/>
        <w:sz w:val="20"/>
      </w:rPr>
    </w:lvl>
    <w:lvl w:ilvl="5" w:tplc="2F8451EA" w:tentative="1">
      <w:start w:val="1"/>
      <w:numFmt w:val="bullet"/>
      <w:lvlText w:val=""/>
      <w:lvlJc w:val="left"/>
      <w:pPr>
        <w:tabs>
          <w:tab w:val="num" w:pos="4320"/>
        </w:tabs>
        <w:ind w:left="4320" w:hanging="360"/>
      </w:pPr>
      <w:rPr>
        <w:rFonts w:ascii="Wingdings" w:hAnsi="Wingdings" w:hint="default"/>
        <w:sz w:val="20"/>
      </w:rPr>
    </w:lvl>
    <w:lvl w:ilvl="6" w:tplc="F1481552" w:tentative="1">
      <w:start w:val="1"/>
      <w:numFmt w:val="bullet"/>
      <w:lvlText w:val=""/>
      <w:lvlJc w:val="left"/>
      <w:pPr>
        <w:tabs>
          <w:tab w:val="num" w:pos="5040"/>
        </w:tabs>
        <w:ind w:left="5040" w:hanging="360"/>
      </w:pPr>
      <w:rPr>
        <w:rFonts w:ascii="Wingdings" w:hAnsi="Wingdings" w:hint="default"/>
        <w:sz w:val="20"/>
      </w:rPr>
    </w:lvl>
    <w:lvl w:ilvl="7" w:tplc="3E547A3C" w:tentative="1">
      <w:start w:val="1"/>
      <w:numFmt w:val="bullet"/>
      <w:lvlText w:val=""/>
      <w:lvlJc w:val="left"/>
      <w:pPr>
        <w:tabs>
          <w:tab w:val="num" w:pos="5760"/>
        </w:tabs>
        <w:ind w:left="5760" w:hanging="360"/>
      </w:pPr>
      <w:rPr>
        <w:rFonts w:ascii="Wingdings" w:hAnsi="Wingdings" w:hint="default"/>
        <w:sz w:val="20"/>
      </w:rPr>
    </w:lvl>
    <w:lvl w:ilvl="8" w:tplc="DFBE341E"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325908"/>
    <w:multiLevelType w:val="hybridMultilevel"/>
    <w:tmpl w:val="923CB636"/>
    <w:lvl w:ilvl="0" w:tplc="C48E1DFA">
      <w:start w:val="1"/>
      <w:numFmt w:val="bullet"/>
      <w:lvlText w:val=""/>
      <w:lvlJc w:val="left"/>
      <w:pPr>
        <w:tabs>
          <w:tab w:val="num" w:pos="720"/>
        </w:tabs>
        <w:ind w:left="720" w:hanging="360"/>
      </w:pPr>
      <w:rPr>
        <w:rFonts w:ascii="Symbol" w:hAnsi="Symbol" w:hint="default"/>
        <w:sz w:val="20"/>
      </w:rPr>
    </w:lvl>
    <w:lvl w:ilvl="1" w:tplc="40349FC4" w:tentative="1">
      <w:start w:val="1"/>
      <w:numFmt w:val="bullet"/>
      <w:lvlText w:val="o"/>
      <w:lvlJc w:val="left"/>
      <w:pPr>
        <w:tabs>
          <w:tab w:val="num" w:pos="1440"/>
        </w:tabs>
        <w:ind w:left="1440" w:hanging="360"/>
      </w:pPr>
      <w:rPr>
        <w:rFonts w:ascii="Courier New" w:hAnsi="Courier New" w:hint="default"/>
        <w:sz w:val="20"/>
      </w:rPr>
    </w:lvl>
    <w:lvl w:ilvl="2" w:tplc="AA760DCE" w:tentative="1">
      <w:start w:val="1"/>
      <w:numFmt w:val="bullet"/>
      <w:lvlText w:val=""/>
      <w:lvlJc w:val="left"/>
      <w:pPr>
        <w:tabs>
          <w:tab w:val="num" w:pos="2160"/>
        </w:tabs>
        <w:ind w:left="2160" w:hanging="360"/>
      </w:pPr>
      <w:rPr>
        <w:rFonts w:ascii="Wingdings" w:hAnsi="Wingdings" w:hint="default"/>
        <w:sz w:val="20"/>
      </w:rPr>
    </w:lvl>
    <w:lvl w:ilvl="3" w:tplc="F2F68D94" w:tentative="1">
      <w:start w:val="1"/>
      <w:numFmt w:val="bullet"/>
      <w:lvlText w:val=""/>
      <w:lvlJc w:val="left"/>
      <w:pPr>
        <w:tabs>
          <w:tab w:val="num" w:pos="2880"/>
        </w:tabs>
        <w:ind w:left="2880" w:hanging="360"/>
      </w:pPr>
      <w:rPr>
        <w:rFonts w:ascii="Wingdings" w:hAnsi="Wingdings" w:hint="default"/>
        <w:sz w:val="20"/>
      </w:rPr>
    </w:lvl>
    <w:lvl w:ilvl="4" w:tplc="06AC5C58" w:tentative="1">
      <w:start w:val="1"/>
      <w:numFmt w:val="bullet"/>
      <w:lvlText w:val=""/>
      <w:lvlJc w:val="left"/>
      <w:pPr>
        <w:tabs>
          <w:tab w:val="num" w:pos="3600"/>
        </w:tabs>
        <w:ind w:left="3600" w:hanging="360"/>
      </w:pPr>
      <w:rPr>
        <w:rFonts w:ascii="Wingdings" w:hAnsi="Wingdings" w:hint="default"/>
        <w:sz w:val="20"/>
      </w:rPr>
    </w:lvl>
    <w:lvl w:ilvl="5" w:tplc="38C8D850" w:tentative="1">
      <w:start w:val="1"/>
      <w:numFmt w:val="bullet"/>
      <w:lvlText w:val=""/>
      <w:lvlJc w:val="left"/>
      <w:pPr>
        <w:tabs>
          <w:tab w:val="num" w:pos="4320"/>
        </w:tabs>
        <w:ind w:left="4320" w:hanging="360"/>
      </w:pPr>
      <w:rPr>
        <w:rFonts w:ascii="Wingdings" w:hAnsi="Wingdings" w:hint="default"/>
        <w:sz w:val="20"/>
      </w:rPr>
    </w:lvl>
    <w:lvl w:ilvl="6" w:tplc="EDBABAB2" w:tentative="1">
      <w:start w:val="1"/>
      <w:numFmt w:val="bullet"/>
      <w:lvlText w:val=""/>
      <w:lvlJc w:val="left"/>
      <w:pPr>
        <w:tabs>
          <w:tab w:val="num" w:pos="5040"/>
        </w:tabs>
        <w:ind w:left="5040" w:hanging="360"/>
      </w:pPr>
      <w:rPr>
        <w:rFonts w:ascii="Wingdings" w:hAnsi="Wingdings" w:hint="default"/>
        <w:sz w:val="20"/>
      </w:rPr>
    </w:lvl>
    <w:lvl w:ilvl="7" w:tplc="E68AC1FC" w:tentative="1">
      <w:start w:val="1"/>
      <w:numFmt w:val="bullet"/>
      <w:lvlText w:val=""/>
      <w:lvlJc w:val="left"/>
      <w:pPr>
        <w:tabs>
          <w:tab w:val="num" w:pos="5760"/>
        </w:tabs>
        <w:ind w:left="5760" w:hanging="360"/>
      </w:pPr>
      <w:rPr>
        <w:rFonts w:ascii="Wingdings" w:hAnsi="Wingdings" w:hint="default"/>
        <w:sz w:val="20"/>
      </w:rPr>
    </w:lvl>
    <w:lvl w:ilvl="8" w:tplc="95265072"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9"/>
  </w:num>
  <w:num w:numId="3">
    <w:abstractNumId w:val="14"/>
  </w:num>
  <w:num w:numId="4">
    <w:abstractNumId w:val="3"/>
  </w:num>
  <w:num w:numId="5">
    <w:abstractNumId w:val="18"/>
  </w:num>
  <w:num w:numId="6">
    <w:abstractNumId w:val="8"/>
  </w:num>
  <w:num w:numId="7">
    <w:abstractNumId w:val="17"/>
  </w:num>
  <w:num w:numId="8">
    <w:abstractNumId w:val="1"/>
  </w:num>
  <w:num w:numId="9">
    <w:abstractNumId w:val="2"/>
  </w:num>
  <w:num w:numId="10">
    <w:abstractNumId w:val="11"/>
  </w:num>
  <w:num w:numId="11">
    <w:abstractNumId w:val="13"/>
  </w:num>
  <w:num w:numId="12">
    <w:abstractNumId w:val="12"/>
  </w:num>
  <w:num w:numId="13">
    <w:abstractNumId w:val="20"/>
  </w:num>
  <w:num w:numId="14">
    <w:abstractNumId w:val="9"/>
  </w:num>
  <w:num w:numId="15">
    <w:abstractNumId w:val="7"/>
  </w:num>
  <w:num w:numId="16">
    <w:abstractNumId w:val="10"/>
  </w:num>
  <w:num w:numId="17">
    <w:abstractNumId w:val="15"/>
  </w:num>
  <w:num w:numId="18">
    <w:abstractNumId w:val="16"/>
  </w:num>
  <w:num w:numId="19">
    <w:abstractNumId w:val="6"/>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5A1D"/>
    <w:rsid w:val="00205166"/>
    <w:rsid w:val="005801A4"/>
    <w:rsid w:val="00610F6F"/>
    <w:rsid w:val="008B5A1D"/>
    <w:rsid w:val="00915E92"/>
    <w:rsid w:val="00A45663"/>
    <w:rsid w:val="00B20A22"/>
    <w:rsid w:val="00BB1617"/>
    <w:rsid w:val="00D2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styleId="FollowedHyperlink">
    <w:name w:val="FollowedHyperlink"/>
    <w:rPr>
      <w:color w:val="0000FF"/>
      <w:u w:val="single"/>
    </w:rPr>
  </w:style>
  <w:style w:type="paragraph" w:styleId="Header">
    <w:name w:val="header"/>
    <w:basedOn w:val="Normal"/>
    <w:link w:val="HeaderChar"/>
    <w:uiPriority w:val="99"/>
    <w:rsid w:val="00205166"/>
    <w:pPr>
      <w:tabs>
        <w:tab w:val="center" w:pos="4680"/>
        <w:tab w:val="right" w:pos="9360"/>
      </w:tabs>
    </w:pPr>
  </w:style>
  <w:style w:type="character" w:customStyle="1" w:styleId="HeaderChar">
    <w:name w:val="Header Char"/>
    <w:link w:val="Header"/>
    <w:uiPriority w:val="99"/>
    <w:rsid w:val="00205166"/>
    <w:rPr>
      <w:sz w:val="24"/>
      <w:szCs w:val="24"/>
    </w:rPr>
  </w:style>
  <w:style w:type="paragraph" w:styleId="Footer">
    <w:name w:val="footer"/>
    <w:basedOn w:val="Normal"/>
    <w:link w:val="FooterChar"/>
    <w:rsid w:val="00205166"/>
    <w:pPr>
      <w:tabs>
        <w:tab w:val="center" w:pos="4680"/>
        <w:tab w:val="right" w:pos="9360"/>
      </w:tabs>
    </w:pPr>
  </w:style>
  <w:style w:type="character" w:customStyle="1" w:styleId="FooterChar">
    <w:name w:val="Footer Char"/>
    <w:link w:val="Footer"/>
    <w:rsid w:val="00205166"/>
    <w:rPr>
      <w:sz w:val="24"/>
      <w:szCs w:val="24"/>
    </w:rPr>
  </w:style>
  <w:style w:type="paragraph" w:styleId="BalloonText">
    <w:name w:val="Balloon Text"/>
    <w:basedOn w:val="Normal"/>
    <w:link w:val="BalloonTextChar"/>
    <w:rsid w:val="00205166"/>
    <w:rPr>
      <w:rFonts w:ascii="Tahoma" w:hAnsi="Tahoma" w:cs="Tahoma"/>
      <w:sz w:val="16"/>
      <w:szCs w:val="16"/>
    </w:rPr>
  </w:style>
  <w:style w:type="character" w:customStyle="1" w:styleId="BalloonTextChar">
    <w:name w:val="Balloon Text Char"/>
    <w:link w:val="BalloonText"/>
    <w:rsid w:val="002051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1705</Words>
  <Characters>9720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NICHOLLS STATE UNIVERSITY </vt:lpstr>
    </vt:vector>
  </TitlesOfParts>
  <Company>Microsoft</Company>
  <LinksUpToDate>false</LinksUpToDate>
  <CharactersWithSpaces>11403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NICHOLLS STATE UNIVERSITY</dc:title>
  <dc:creator>NSU</dc:creator>
  <cp:lastModifiedBy>NSUSER</cp:lastModifiedBy>
  <cp:revision>3</cp:revision>
  <cp:lastPrinted>2012-03-08T16:55:00Z</cp:lastPrinted>
  <dcterms:created xsi:type="dcterms:W3CDTF">2012-03-08T16:54:00Z</dcterms:created>
  <dcterms:modified xsi:type="dcterms:W3CDTF">2012-03-08T16:58:00Z</dcterms:modified>
</cp:coreProperties>
</file>