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C9" w:rsidRPr="007318C9" w:rsidRDefault="000F29C9">
      <w:pPr>
        <w:rPr>
          <w:b/>
          <w:sz w:val="28"/>
          <w:szCs w:val="28"/>
        </w:rPr>
      </w:pPr>
      <w:r w:rsidRPr="007318C9">
        <w:rPr>
          <w:b/>
          <w:sz w:val="28"/>
          <w:szCs w:val="28"/>
        </w:rPr>
        <w:t>NICHOLLS STATE UNIVERSITY</w:t>
      </w:r>
    </w:p>
    <w:p w:rsidR="001874B5" w:rsidRPr="007318C9" w:rsidRDefault="000F29C9">
      <w:pPr>
        <w:rPr>
          <w:b/>
          <w:sz w:val="28"/>
          <w:szCs w:val="28"/>
        </w:rPr>
      </w:pPr>
      <w:r w:rsidRPr="007318C9">
        <w:rPr>
          <w:b/>
          <w:sz w:val="28"/>
          <w:szCs w:val="28"/>
        </w:rPr>
        <w:t>Mardi Gras Parades Parking Lot Rules and Regulations</w:t>
      </w:r>
    </w:p>
    <w:p w:rsidR="000F29C9" w:rsidRDefault="000F29C9">
      <w:pPr>
        <w:rPr>
          <w:b/>
          <w:sz w:val="24"/>
          <w:szCs w:val="24"/>
        </w:rPr>
      </w:pPr>
    </w:p>
    <w:p w:rsidR="00B57717" w:rsidRDefault="006C6526" w:rsidP="00B04BF4">
      <w:pPr>
        <w:pStyle w:val="ListParagraph"/>
        <w:ind w:left="765"/>
        <w:jc w:val="left"/>
        <w:rPr>
          <w:sz w:val="24"/>
          <w:szCs w:val="24"/>
        </w:rPr>
      </w:pPr>
      <w:r w:rsidRPr="006C6526">
        <w:rPr>
          <w:sz w:val="24"/>
          <w:szCs w:val="24"/>
        </w:rPr>
        <w:t xml:space="preserve">Nicholls State University </w:t>
      </w:r>
      <w:r w:rsidR="00B57717">
        <w:rPr>
          <w:sz w:val="24"/>
          <w:szCs w:val="24"/>
        </w:rPr>
        <w:t>is once again inviting the public to park on University property for the Mardi Gras parade events that are staged on our campus.  The parking options are as follows:</w:t>
      </w:r>
    </w:p>
    <w:p w:rsidR="001F07BA" w:rsidRPr="001F07BA" w:rsidRDefault="00B57717" w:rsidP="001F07BA">
      <w:pPr>
        <w:pStyle w:val="ListParagraph"/>
        <w:numPr>
          <w:ilvl w:val="0"/>
          <w:numId w:val="10"/>
        </w:numPr>
        <w:jc w:val="left"/>
        <w:rPr>
          <w:sz w:val="24"/>
          <w:szCs w:val="24"/>
        </w:rPr>
      </w:pPr>
      <w:r w:rsidRPr="001F07BA">
        <w:rPr>
          <w:sz w:val="24"/>
          <w:szCs w:val="24"/>
        </w:rPr>
        <w:t xml:space="preserve">Reserved seasonal passes for campers and </w:t>
      </w:r>
      <w:r w:rsidR="00DB59F7" w:rsidRPr="001F07BA">
        <w:rPr>
          <w:sz w:val="24"/>
          <w:szCs w:val="24"/>
        </w:rPr>
        <w:t>for cars/trucks.  These seasonal passes reserve the same spot for all</w:t>
      </w:r>
      <w:r w:rsidR="002239A0">
        <w:rPr>
          <w:sz w:val="24"/>
          <w:szCs w:val="24"/>
        </w:rPr>
        <w:t xml:space="preserve"> of the 2011</w:t>
      </w:r>
      <w:r w:rsidR="00DB59F7" w:rsidRPr="001F07BA">
        <w:rPr>
          <w:sz w:val="24"/>
          <w:szCs w:val="24"/>
        </w:rPr>
        <w:t xml:space="preserve"> Mardi Gras parades staged on the</w:t>
      </w:r>
      <w:r w:rsidR="001F07BA" w:rsidRPr="001F07BA">
        <w:rPr>
          <w:sz w:val="24"/>
          <w:szCs w:val="24"/>
        </w:rPr>
        <w:t xml:space="preserve"> campus.</w:t>
      </w:r>
    </w:p>
    <w:p w:rsidR="001F07BA" w:rsidRDefault="001F07BA" w:rsidP="00B57717">
      <w:pPr>
        <w:pStyle w:val="ListParagraph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Paid parking – For cars and trucks on the day of parades.</w:t>
      </w:r>
    </w:p>
    <w:p w:rsidR="00B57717" w:rsidRDefault="001F07BA" w:rsidP="00B57717">
      <w:pPr>
        <w:pStyle w:val="ListParagraph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Free parking – Those zones designated for the general public who do not wish to pay.  </w:t>
      </w:r>
    </w:p>
    <w:p w:rsidR="00D30968" w:rsidRDefault="00D30968" w:rsidP="00D30968">
      <w:pPr>
        <w:jc w:val="left"/>
        <w:rPr>
          <w:b/>
          <w:sz w:val="24"/>
          <w:szCs w:val="24"/>
        </w:rPr>
      </w:pPr>
    </w:p>
    <w:p w:rsidR="00D30968" w:rsidRPr="007318C9" w:rsidRDefault="00D30968" w:rsidP="007318C9">
      <w:pPr>
        <w:rPr>
          <w:b/>
          <w:sz w:val="28"/>
          <w:szCs w:val="28"/>
          <w:u w:val="single"/>
        </w:rPr>
      </w:pPr>
      <w:r w:rsidRPr="007318C9">
        <w:rPr>
          <w:b/>
          <w:sz w:val="28"/>
          <w:szCs w:val="28"/>
          <w:u w:val="single"/>
        </w:rPr>
        <w:t>RESERVED PARKING</w:t>
      </w:r>
    </w:p>
    <w:p w:rsidR="007318C9" w:rsidRDefault="00D30968" w:rsidP="00B5771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5852" w:rsidRDefault="00D30968" w:rsidP="00B5771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University is offering reserved parking space adjacent to the parade route that goes through the campus.   Guests will pay a fee based on whether they have a camper or an automobile (car, pick-up, or SUV).  </w:t>
      </w:r>
      <w:r w:rsidR="00C95852">
        <w:rPr>
          <w:sz w:val="24"/>
          <w:szCs w:val="24"/>
        </w:rPr>
        <w:t>A person requesting a reserved space would pay the following:</w:t>
      </w:r>
    </w:p>
    <w:p w:rsidR="00C95852" w:rsidRDefault="00C95852" w:rsidP="00B57717">
      <w:pPr>
        <w:jc w:val="left"/>
        <w:rPr>
          <w:sz w:val="24"/>
          <w:szCs w:val="24"/>
        </w:rPr>
      </w:pPr>
    </w:p>
    <w:p w:rsidR="00085CB0" w:rsidRPr="008009AF" w:rsidRDefault="00B04BF4" w:rsidP="008009AF">
      <w:pPr>
        <w:pStyle w:val="ListParagraph"/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8009AF">
        <w:rPr>
          <w:b/>
          <w:i/>
          <w:sz w:val="24"/>
          <w:szCs w:val="24"/>
        </w:rPr>
        <w:t xml:space="preserve">Campers - $200 per annual Mardi Gras </w:t>
      </w:r>
      <w:r w:rsidR="00085CB0" w:rsidRPr="008009AF">
        <w:rPr>
          <w:b/>
          <w:i/>
          <w:sz w:val="24"/>
          <w:szCs w:val="24"/>
        </w:rPr>
        <w:t>Parades</w:t>
      </w:r>
    </w:p>
    <w:p w:rsidR="00392B46" w:rsidRPr="008009AF" w:rsidRDefault="00392B46" w:rsidP="008009AF">
      <w:pPr>
        <w:pStyle w:val="ListParagraph"/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8009AF">
        <w:rPr>
          <w:b/>
          <w:i/>
          <w:sz w:val="24"/>
          <w:szCs w:val="24"/>
        </w:rPr>
        <w:t>Cars/Pick-ups - $50 per annual Mardi Gras Parades</w:t>
      </w:r>
    </w:p>
    <w:p w:rsidR="008009AF" w:rsidRDefault="008009AF" w:rsidP="00B04BF4">
      <w:pPr>
        <w:ind w:left="720"/>
        <w:jc w:val="both"/>
        <w:rPr>
          <w:sz w:val="24"/>
          <w:szCs w:val="24"/>
        </w:rPr>
      </w:pPr>
    </w:p>
    <w:p w:rsidR="008009AF" w:rsidRDefault="00C95852" w:rsidP="00C95852">
      <w:pPr>
        <w:jc w:val="both"/>
        <w:rPr>
          <w:sz w:val="24"/>
          <w:szCs w:val="24"/>
        </w:rPr>
      </w:pPr>
      <w:r>
        <w:rPr>
          <w:sz w:val="24"/>
          <w:szCs w:val="24"/>
        </w:rPr>
        <w:t>The reserved space will be effective for all of the 201</w:t>
      </w:r>
      <w:r w:rsidR="002239A0">
        <w:rPr>
          <w:sz w:val="24"/>
          <w:szCs w:val="24"/>
        </w:rPr>
        <w:t>1</w:t>
      </w:r>
      <w:r>
        <w:rPr>
          <w:sz w:val="24"/>
          <w:szCs w:val="24"/>
        </w:rPr>
        <w:t xml:space="preserve"> Mardi Gras parades that are staged on the Nicholls State University campus.  </w:t>
      </w:r>
      <w:r w:rsidR="00392B46">
        <w:rPr>
          <w:sz w:val="24"/>
          <w:szCs w:val="24"/>
        </w:rPr>
        <w:t>Each year the Ambrosia Krewe will roll t</w:t>
      </w:r>
      <w:r w:rsidR="002F293C">
        <w:rPr>
          <w:sz w:val="24"/>
          <w:szCs w:val="24"/>
        </w:rPr>
        <w:t>wo</w:t>
      </w:r>
      <w:r w:rsidR="00392B46">
        <w:rPr>
          <w:sz w:val="24"/>
          <w:szCs w:val="24"/>
        </w:rPr>
        <w:t xml:space="preserve"> weeks before Mardi Gras and the Krewes of Cleophas and Chronos roll the Sunday before Mardi Gras day.  The fee applies to the </w:t>
      </w:r>
      <w:r w:rsidR="002F293C">
        <w:rPr>
          <w:sz w:val="24"/>
          <w:szCs w:val="24"/>
        </w:rPr>
        <w:t xml:space="preserve">Ambrosia and Cleophas/Chronos </w:t>
      </w:r>
      <w:r w:rsidR="00392B46">
        <w:rPr>
          <w:sz w:val="24"/>
          <w:szCs w:val="24"/>
        </w:rPr>
        <w:t>weekends</w:t>
      </w:r>
      <w:r w:rsidR="002F293C">
        <w:rPr>
          <w:sz w:val="24"/>
          <w:szCs w:val="24"/>
        </w:rPr>
        <w:t>.  If the parade is canceled due to inclement weather and roll on a different day, the same fee is applicable.</w:t>
      </w:r>
    </w:p>
    <w:p w:rsidR="008009AF" w:rsidRDefault="008009AF" w:rsidP="00B04BF4">
      <w:pPr>
        <w:ind w:left="720"/>
        <w:jc w:val="both"/>
        <w:rPr>
          <w:sz w:val="24"/>
          <w:szCs w:val="24"/>
        </w:rPr>
      </w:pPr>
    </w:p>
    <w:p w:rsidR="007318C9" w:rsidRDefault="007318C9" w:rsidP="007318C9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>Rules for Reserved Parking:</w:t>
      </w:r>
    </w:p>
    <w:p w:rsidR="008009AF" w:rsidRDefault="008009AF" w:rsidP="00B04BF4">
      <w:pPr>
        <w:ind w:left="720"/>
        <w:jc w:val="both"/>
        <w:rPr>
          <w:sz w:val="24"/>
          <w:szCs w:val="24"/>
        </w:rPr>
      </w:pPr>
    </w:p>
    <w:p w:rsidR="007027C8" w:rsidRPr="008009AF" w:rsidRDefault="00B127E0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 w:rsidRPr="008009AF">
        <w:rPr>
          <w:sz w:val="24"/>
          <w:szCs w:val="24"/>
        </w:rPr>
        <w:t xml:space="preserve">All interested parties will submit a Mardi Gras Parade Parking </w:t>
      </w:r>
      <w:r w:rsidR="007027C8" w:rsidRPr="008009AF">
        <w:rPr>
          <w:sz w:val="24"/>
          <w:szCs w:val="24"/>
        </w:rPr>
        <w:t xml:space="preserve">Application </w:t>
      </w:r>
      <w:r w:rsidRPr="008009AF">
        <w:rPr>
          <w:sz w:val="24"/>
          <w:szCs w:val="24"/>
        </w:rPr>
        <w:t>Form</w:t>
      </w:r>
      <w:r w:rsidR="007027C8" w:rsidRPr="008009AF">
        <w:rPr>
          <w:sz w:val="24"/>
          <w:szCs w:val="24"/>
        </w:rPr>
        <w:t xml:space="preserve"> with a check made out to Nicholls State University </w:t>
      </w:r>
      <w:r w:rsidRPr="008009AF">
        <w:rPr>
          <w:sz w:val="24"/>
          <w:szCs w:val="24"/>
        </w:rPr>
        <w:t xml:space="preserve">to University Police.  </w:t>
      </w:r>
      <w:r w:rsidR="007229E1" w:rsidRPr="008009AF">
        <w:rPr>
          <w:sz w:val="24"/>
          <w:szCs w:val="24"/>
        </w:rPr>
        <w:t xml:space="preserve">The forms will become available at University Police and or on the University Police website, </w:t>
      </w:r>
      <w:hyperlink r:id="rId5" w:history="1">
        <w:r w:rsidR="008009AF" w:rsidRPr="00B733CD">
          <w:rPr>
            <w:rStyle w:val="Hyperlink"/>
            <w:sz w:val="24"/>
            <w:szCs w:val="24"/>
          </w:rPr>
          <w:t>www.nicholls.edu/police/</w:t>
        </w:r>
      </w:hyperlink>
      <w:r w:rsidR="008009AF">
        <w:rPr>
          <w:sz w:val="24"/>
          <w:szCs w:val="24"/>
        </w:rPr>
        <w:t xml:space="preserve"> </w:t>
      </w:r>
      <w:r w:rsidR="007027C8" w:rsidRPr="008009AF">
        <w:rPr>
          <w:sz w:val="24"/>
          <w:szCs w:val="24"/>
        </w:rPr>
        <w:t>starting on the Monday of the second week of January each year.  The application process is on a first come first serve</w:t>
      </w:r>
      <w:r w:rsidR="00460327">
        <w:rPr>
          <w:sz w:val="24"/>
          <w:szCs w:val="24"/>
        </w:rPr>
        <w:t>d</w:t>
      </w:r>
      <w:r w:rsidR="007027C8" w:rsidRPr="008009AF">
        <w:rPr>
          <w:sz w:val="24"/>
          <w:szCs w:val="24"/>
        </w:rPr>
        <w:t xml:space="preserve"> basis. </w:t>
      </w:r>
    </w:p>
    <w:p w:rsidR="007027C8" w:rsidRPr="008009AF" w:rsidRDefault="007027C8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 w:rsidRPr="008009AF">
        <w:rPr>
          <w:sz w:val="24"/>
          <w:szCs w:val="24"/>
        </w:rPr>
        <w:t>The University will assign parking spaces</w:t>
      </w:r>
      <w:r w:rsidR="00326930" w:rsidRPr="008009AF">
        <w:rPr>
          <w:sz w:val="24"/>
          <w:szCs w:val="24"/>
        </w:rPr>
        <w:t xml:space="preserve"> based on the information given on the application form.</w:t>
      </w:r>
      <w:r w:rsidR="002F293C">
        <w:rPr>
          <w:sz w:val="24"/>
          <w:szCs w:val="24"/>
        </w:rPr>
        <w:t xml:space="preserve">  The parade route road-side spaces will be placed on a first come, first serve basis through the application process.</w:t>
      </w:r>
      <w:r w:rsidR="00F67C06">
        <w:rPr>
          <w:sz w:val="24"/>
          <w:szCs w:val="24"/>
        </w:rPr>
        <w:t xml:space="preserve">  See attached map for designated camper parking.</w:t>
      </w:r>
    </w:p>
    <w:p w:rsidR="000F29C9" w:rsidRPr="008009AF" w:rsidRDefault="002F293C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 camper parking space is defined as an approximate 16’ wide space and single car/vehicle space is approximately </w:t>
      </w:r>
      <w:r w:rsidR="00BD4550">
        <w:rPr>
          <w:sz w:val="24"/>
          <w:szCs w:val="24"/>
        </w:rPr>
        <w:t>8‘wide</w:t>
      </w:r>
      <w:r>
        <w:rPr>
          <w:sz w:val="24"/>
          <w:szCs w:val="24"/>
        </w:rPr>
        <w:t xml:space="preserve"> space.  Please indicate on the application how many vehicles you wish to park in the reserved area.  If pulling a camper </w:t>
      </w:r>
      <w:r w:rsidR="002E6455">
        <w:rPr>
          <w:sz w:val="24"/>
          <w:szCs w:val="24"/>
        </w:rPr>
        <w:t>and you only want to pay for the camper, you may park the other vehicle in a non-reserved area.  Please refer to the campus map.</w:t>
      </w:r>
      <w:r w:rsidR="007229E1" w:rsidRPr="008009AF">
        <w:rPr>
          <w:sz w:val="24"/>
          <w:szCs w:val="24"/>
        </w:rPr>
        <w:t xml:space="preserve">  </w:t>
      </w:r>
      <w:r w:rsidR="000B2E96">
        <w:rPr>
          <w:sz w:val="24"/>
          <w:szCs w:val="24"/>
        </w:rPr>
        <w:t xml:space="preserve">Once the camper is parked, the towing vehicle must disconnect and park </w:t>
      </w:r>
      <w:r w:rsidR="00BD4550">
        <w:rPr>
          <w:sz w:val="24"/>
          <w:szCs w:val="24"/>
        </w:rPr>
        <w:t>elsewhere</w:t>
      </w:r>
      <w:r w:rsidR="000B2E96">
        <w:rPr>
          <w:sz w:val="24"/>
          <w:szCs w:val="24"/>
        </w:rPr>
        <w:t>.</w:t>
      </w:r>
    </w:p>
    <w:p w:rsidR="007229E1" w:rsidRDefault="007229E1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 w:rsidRPr="008009AF">
        <w:rPr>
          <w:sz w:val="24"/>
          <w:szCs w:val="24"/>
        </w:rPr>
        <w:t>A visitor cannot apply for more than the space needed for the</w:t>
      </w:r>
      <w:r w:rsidR="002E6455">
        <w:rPr>
          <w:sz w:val="24"/>
          <w:szCs w:val="24"/>
        </w:rPr>
        <w:t>ir camper/vehicles.  Each party is responsible for reserving their space.  There will be a limit of one camper space per application season.</w:t>
      </w:r>
      <w:r w:rsidR="008D5601">
        <w:rPr>
          <w:sz w:val="24"/>
          <w:szCs w:val="24"/>
        </w:rPr>
        <w:t xml:space="preserve">  Campers may only use the space that has been reserved for them.</w:t>
      </w:r>
    </w:p>
    <w:p w:rsidR="00C95852" w:rsidRPr="008009AF" w:rsidRDefault="00C95852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Those parties wishing to reserve space next to each other need to go to University Police and apply at the same time and or send two applications together with payment</w:t>
      </w:r>
      <w:r w:rsidR="007318C9">
        <w:rPr>
          <w:sz w:val="24"/>
          <w:szCs w:val="24"/>
        </w:rPr>
        <w:t>s in one envelope.</w:t>
      </w:r>
      <w:r>
        <w:rPr>
          <w:sz w:val="24"/>
          <w:szCs w:val="24"/>
        </w:rPr>
        <w:t xml:space="preserve"> </w:t>
      </w:r>
    </w:p>
    <w:p w:rsidR="00326930" w:rsidRPr="008009AF" w:rsidRDefault="00326930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 w:rsidRPr="008009AF">
        <w:rPr>
          <w:sz w:val="24"/>
          <w:szCs w:val="24"/>
        </w:rPr>
        <w:t>The University will send a</w:t>
      </w:r>
      <w:r w:rsidR="004B446E" w:rsidRPr="008009AF">
        <w:rPr>
          <w:sz w:val="24"/>
          <w:szCs w:val="24"/>
        </w:rPr>
        <w:t xml:space="preserve"> reserved parking pass that will be used to gain entry to the area in advance.</w:t>
      </w:r>
      <w:r w:rsidR="00690348" w:rsidRPr="008009AF">
        <w:rPr>
          <w:sz w:val="24"/>
          <w:szCs w:val="24"/>
        </w:rPr>
        <w:t xml:space="preserve">  A list of parking/camping regulations will be included.</w:t>
      </w:r>
    </w:p>
    <w:p w:rsidR="007229E1" w:rsidRPr="008009AF" w:rsidRDefault="00326930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 w:rsidRPr="008009AF">
        <w:rPr>
          <w:sz w:val="24"/>
          <w:szCs w:val="24"/>
        </w:rPr>
        <w:t>The University will clear lots by 6:00 p.m. on Friday before parade day.  Any vehicle parked in reserved spaces will be towed to accommodate pre-paid reservations.</w:t>
      </w:r>
      <w:r w:rsidR="004B446E" w:rsidRPr="008009AF">
        <w:rPr>
          <w:sz w:val="24"/>
          <w:szCs w:val="24"/>
        </w:rPr>
        <w:t xml:space="preserve">  </w:t>
      </w:r>
      <w:r w:rsidR="00BD4550">
        <w:rPr>
          <w:sz w:val="24"/>
          <w:szCs w:val="24"/>
        </w:rPr>
        <w:t>Any vehicle that does not have a reserved parking pass or is parked in the wrong area prior to the time for reserved parking to begin will be towed at their expense.</w:t>
      </w:r>
    </w:p>
    <w:p w:rsidR="004B446E" w:rsidRPr="008009AF" w:rsidRDefault="000B2E96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Visitors with campers must park on Saturday from 1:00 pm to 6:00 pm.  </w:t>
      </w:r>
    </w:p>
    <w:p w:rsidR="00690348" w:rsidRDefault="00690348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 w:rsidRPr="008009AF">
        <w:rPr>
          <w:sz w:val="24"/>
          <w:szCs w:val="24"/>
        </w:rPr>
        <w:t xml:space="preserve">Visitors </w:t>
      </w:r>
      <w:r w:rsidR="000B2E96">
        <w:rPr>
          <w:sz w:val="24"/>
          <w:szCs w:val="24"/>
        </w:rPr>
        <w:t xml:space="preserve">with reserved spaces </w:t>
      </w:r>
      <w:r w:rsidRPr="008009AF">
        <w:rPr>
          <w:sz w:val="24"/>
          <w:szCs w:val="24"/>
        </w:rPr>
        <w:t>must be gone by 7:00 p.m. following the last parade of the weekend.  The reserved area and surrounding space should be clean and all garbage</w:t>
      </w:r>
      <w:r w:rsidR="000B2E96">
        <w:rPr>
          <w:sz w:val="24"/>
          <w:szCs w:val="24"/>
        </w:rPr>
        <w:t xml:space="preserve"> and debris before leaving University property.</w:t>
      </w:r>
    </w:p>
    <w:p w:rsidR="000B2E96" w:rsidRDefault="000B2E96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Lot 7 is the assigned camper parking space.  Campers cannot park in any other lot.</w:t>
      </w:r>
    </w:p>
    <w:p w:rsidR="002E6455" w:rsidRDefault="007318C9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 outside f</w:t>
      </w:r>
      <w:r w:rsidR="002E6455">
        <w:rPr>
          <w:sz w:val="24"/>
          <w:szCs w:val="24"/>
        </w:rPr>
        <w:t>ires (fire rings, bon-fires, etc.)</w:t>
      </w:r>
    </w:p>
    <w:p w:rsidR="002E6455" w:rsidRDefault="002E6455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Each camper is responsible for their own garbage pick-up.  If reserved space is left messy the University reserves the right to charge a clean-up fee.  </w:t>
      </w:r>
    </w:p>
    <w:p w:rsidR="002E6455" w:rsidRDefault="006C4B92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Visitors</w:t>
      </w:r>
      <w:r w:rsidR="002E6455">
        <w:rPr>
          <w:sz w:val="24"/>
          <w:szCs w:val="24"/>
        </w:rPr>
        <w:t xml:space="preserve"> may </w:t>
      </w:r>
      <w:r>
        <w:rPr>
          <w:sz w:val="24"/>
          <w:szCs w:val="24"/>
        </w:rPr>
        <w:t>reside</w:t>
      </w:r>
      <w:r w:rsidR="002E6455">
        <w:rPr>
          <w:sz w:val="24"/>
          <w:szCs w:val="24"/>
        </w:rPr>
        <w:t xml:space="preserve"> in camper</w:t>
      </w:r>
      <w:r>
        <w:rPr>
          <w:sz w:val="24"/>
          <w:szCs w:val="24"/>
        </w:rPr>
        <w:t>s</w:t>
      </w:r>
      <w:r w:rsidR="002E6455">
        <w:rPr>
          <w:sz w:val="24"/>
          <w:szCs w:val="24"/>
        </w:rPr>
        <w:t xml:space="preserve"> overnight, but tailgate parties are prohibited</w:t>
      </w:r>
      <w:r w:rsidR="008D5601">
        <w:rPr>
          <w:sz w:val="24"/>
          <w:szCs w:val="24"/>
        </w:rPr>
        <w:t xml:space="preserve"> prior to parade day</w:t>
      </w:r>
      <w:r w:rsidR="002E6455">
        <w:rPr>
          <w:sz w:val="24"/>
          <w:szCs w:val="24"/>
        </w:rPr>
        <w:t xml:space="preserve">.  The </w:t>
      </w:r>
      <w:r w:rsidR="008D5601">
        <w:rPr>
          <w:sz w:val="24"/>
          <w:szCs w:val="24"/>
        </w:rPr>
        <w:t xml:space="preserve">reserved parking </w:t>
      </w:r>
      <w:r w:rsidR="002E6455">
        <w:rPr>
          <w:sz w:val="24"/>
          <w:szCs w:val="24"/>
        </w:rPr>
        <w:t>area</w:t>
      </w:r>
      <w:r w:rsidR="008D5601">
        <w:rPr>
          <w:sz w:val="24"/>
          <w:szCs w:val="24"/>
        </w:rPr>
        <w:t>s</w:t>
      </w:r>
      <w:r w:rsidR="002E6455">
        <w:rPr>
          <w:sz w:val="24"/>
          <w:szCs w:val="24"/>
        </w:rPr>
        <w:t xml:space="preserve"> must be quiet and </w:t>
      </w:r>
      <w:r w:rsidR="00BD4550">
        <w:rPr>
          <w:sz w:val="24"/>
          <w:szCs w:val="24"/>
        </w:rPr>
        <w:t xml:space="preserve">visitors </w:t>
      </w:r>
      <w:r w:rsidR="002E6455">
        <w:rPr>
          <w:sz w:val="24"/>
          <w:szCs w:val="24"/>
        </w:rPr>
        <w:t>indoors by 9:00 p.m.</w:t>
      </w:r>
    </w:p>
    <w:p w:rsidR="002E6455" w:rsidRDefault="008D5601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All campers must be self-sufficient.  Each camper must be equipped with water, generator and waste disposal systems. Campers are prohibited from using university water, gas and electrical sources.</w:t>
      </w:r>
    </w:p>
    <w:p w:rsidR="008D5601" w:rsidRDefault="008D5601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Visitors are prohibited from tying or connecting to University property including signs, buildings, cabling, etc.</w:t>
      </w:r>
    </w:p>
    <w:p w:rsidR="008D5601" w:rsidRDefault="008D5601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Glass containers are prohibited on University property.</w:t>
      </w:r>
    </w:p>
    <w:p w:rsidR="008D5601" w:rsidRDefault="000B2E96" w:rsidP="007318C9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 homemade </w:t>
      </w:r>
      <w:r w:rsidR="00BD4550">
        <w:rPr>
          <w:sz w:val="24"/>
          <w:szCs w:val="24"/>
        </w:rPr>
        <w:t>port-</w:t>
      </w:r>
      <w:r w:rsidR="006C4B92">
        <w:rPr>
          <w:sz w:val="24"/>
          <w:szCs w:val="24"/>
        </w:rPr>
        <w:t>o</w:t>
      </w:r>
      <w:r w:rsidR="00BD4550">
        <w:rPr>
          <w:sz w:val="24"/>
          <w:szCs w:val="24"/>
        </w:rPr>
        <w:t>-lets</w:t>
      </w:r>
      <w:r>
        <w:rPr>
          <w:sz w:val="24"/>
          <w:szCs w:val="24"/>
        </w:rPr>
        <w:t xml:space="preserve"> allowed.  No dumping of human waste on University property allowed.</w:t>
      </w:r>
    </w:p>
    <w:p w:rsidR="00F93215" w:rsidRDefault="00F93215" w:rsidP="00F93215">
      <w:pPr>
        <w:ind w:left="360"/>
        <w:jc w:val="left"/>
        <w:rPr>
          <w:sz w:val="24"/>
          <w:szCs w:val="24"/>
        </w:rPr>
      </w:pPr>
    </w:p>
    <w:p w:rsidR="00F93215" w:rsidRPr="00554BDD" w:rsidRDefault="00F93215" w:rsidP="00F93215">
      <w:pPr>
        <w:ind w:left="360"/>
        <w:rPr>
          <w:sz w:val="28"/>
          <w:szCs w:val="28"/>
        </w:rPr>
      </w:pPr>
      <w:r w:rsidRPr="00554BDD">
        <w:rPr>
          <w:b/>
          <w:sz w:val="28"/>
          <w:szCs w:val="28"/>
          <w:u w:val="single"/>
        </w:rPr>
        <w:t>PARADE-DAY PAID PARKING</w:t>
      </w:r>
    </w:p>
    <w:p w:rsidR="00F93215" w:rsidRDefault="00F93215" w:rsidP="00F93215">
      <w:pPr>
        <w:ind w:left="360"/>
        <w:jc w:val="left"/>
        <w:rPr>
          <w:sz w:val="24"/>
          <w:szCs w:val="24"/>
        </w:rPr>
      </w:pPr>
    </w:p>
    <w:p w:rsidR="00F93215" w:rsidRDefault="00F93215" w:rsidP="00F67C06">
      <w:pPr>
        <w:jc w:val="left"/>
        <w:rPr>
          <w:sz w:val="24"/>
          <w:szCs w:val="24"/>
        </w:rPr>
      </w:pPr>
      <w:r>
        <w:rPr>
          <w:sz w:val="24"/>
          <w:szCs w:val="24"/>
        </w:rPr>
        <w:t>Visitors may park in several lots designated for automobile (car, pick-up truck, van, and/or SUV) single automobile parking</w:t>
      </w:r>
      <w:r w:rsidR="00F67C06">
        <w:rPr>
          <w:sz w:val="24"/>
          <w:szCs w:val="24"/>
        </w:rPr>
        <w:t xml:space="preserve"> for a fee</w:t>
      </w:r>
      <w:r>
        <w:rPr>
          <w:sz w:val="24"/>
          <w:szCs w:val="24"/>
        </w:rPr>
        <w:t>.</w:t>
      </w:r>
      <w:r w:rsidR="00F67C06">
        <w:rPr>
          <w:sz w:val="24"/>
          <w:szCs w:val="24"/>
        </w:rPr>
        <w:t xml:space="preserve">  See attached Parking Map.  The fees are:</w:t>
      </w:r>
    </w:p>
    <w:p w:rsidR="00F67C06" w:rsidRDefault="00F67C06" w:rsidP="00F67C06">
      <w:pPr>
        <w:jc w:val="left"/>
        <w:rPr>
          <w:sz w:val="24"/>
          <w:szCs w:val="24"/>
        </w:rPr>
      </w:pPr>
    </w:p>
    <w:p w:rsidR="00F67C06" w:rsidRDefault="00F67C06" w:rsidP="00F67C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$10 per day per vehicle </w:t>
      </w:r>
    </w:p>
    <w:p w:rsidR="00F67C06" w:rsidRDefault="00F67C06" w:rsidP="000F7787">
      <w:pPr>
        <w:rPr>
          <w:b/>
          <w:sz w:val="24"/>
          <w:szCs w:val="24"/>
        </w:rPr>
      </w:pPr>
      <w:r>
        <w:rPr>
          <w:b/>
          <w:sz w:val="24"/>
          <w:szCs w:val="24"/>
        </w:rPr>
        <w:t>(No campers allowed in these lots)</w:t>
      </w:r>
    </w:p>
    <w:p w:rsidR="000F7787" w:rsidRDefault="000F7787" w:rsidP="000F7787">
      <w:pPr>
        <w:jc w:val="left"/>
        <w:rPr>
          <w:sz w:val="24"/>
          <w:szCs w:val="24"/>
        </w:rPr>
      </w:pPr>
    </w:p>
    <w:p w:rsidR="002239A0" w:rsidRDefault="002239A0" w:rsidP="000F7787">
      <w:pPr>
        <w:jc w:val="left"/>
        <w:rPr>
          <w:b/>
          <w:sz w:val="24"/>
          <w:szCs w:val="24"/>
        </w:rPr>
      </w:pPr>
    </w:p>
    <w:p w:rsidR="000F7787" w:rsidRDefault="000F7787" w:rsidP="000F778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Rules for Parade-Day Paid Parking</w:t>
      </w:r>
    </w:p>
    <w:p w:rsidR="00400C70" w:rsidRPr="000F7787" w:rsidRDefault="00400C70" w:rsidP="000F7787">
      <w:pPr>
        <w:jc w:val="left"/>
        <w:rPr>
          <w:b/>
          <w:sz w:val="24"/>
          <w:szCs w:val="24"/>
        </w:rPr>
      </w:pPr>
    </w:p>
    <w:p w:rsidR="000F7787" w:rsidRDefault="000F7787" w:rsidP="000F7787">
      <w:pPr>
        <w:pStyle w:val="ListParagraph"/>
        <w:numPr>
          <w:ilvl w:val="0"/>
          <w:numId w:val="12"/>
        </w:numPr>
        <w:jc w:val="left"/>
        <w:rPr>
          <w:sz w:val="24"/>
          <w:szCs w:val="24"/>
        </w:rPr>
      </w:pPr>
      <w:r w:rsidRPr="000F7787">
        <w:rPr>
          <w:sz w:val="24"/>
          <w:szCs w:val="24"/>
        </w:rPr>
        <w:t xml:space="preserve">Visitors may park in these lots on parade day only.  The lots will be open starting at 8:00 a.m. on parade day.  </w:t>
      </w:r>
    </w:p>
    <w:p w:rsidR="000F7787" w:rsidRDefault="000F7787" w:rsidP="000F7787">
      <w:pPr>
        <w:pStyle w:val="ListParagraph"/>
        <w:numPr>
          <w:ilvl w:val="0"/>
          <w:numId w:val="12"/>
        </w:numPr>
        <w:jc w:val="left"/>
        <w:rPr>
          <w:sz w:val="24"/>
          <w:szCs w:val="24"/>
        </w:rPr>
      </w:pPr>
      <w:r w:rsidRPr="000F7787">
        <w:rPr>
          <w:sz w:val="24"/>
          <w:szCs w:val="24"/>
        </w:rPr>
        <w:t>Visitors in the paid parking lot</w:t>
      </w:r>
      <w:r w:rsidR="00460327">
        <w:rPr>
          <w:sz w:val="24"/>
          <w:szCs w:val="24"/>
        </w:rPr>
        <w:t>s</w:t>
      </w:r>
      <w:r w:rsidRPr="000F7787">
        <w:rPr>
          <w:sz w:val="24"/>
          <w:szCs w:val="24"/>
        </w:rPr>
        <w:t xml:space="preserve"> cannot set-up tailgate activities</w:t>
      </w:r>
      <w:r w:rsidR="00554BDD">
        <w:rPr>
          <w:sz w:val="24"/>
          <w:szCs w:val="24"/>
        </w:rPr>
        <w:t xml:space="preserve"> in the lot</w:t>
      </w:r>
      <w:r w:rsidRPr="000F7787">
        <w:rPr>
          <w:sz w:val="24"/>
          <w:szCs w:val="24"/>
        </w:rPr>
        <w:t>.  Visitors must use the lawn areas for tailgate activities.</w:t>
      </w:r>
    </w:p>
    <w:p w:rsidR="005E42D3" w:rsidRDefault="005E42D3" w:rsidP="000F7787">
      <w:pPr>
        <w:pStyle w:val="ListParagraph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 tying or securing items to any university property.</w:t>
      </w:r>
    </w:p>
    <w:p w:rsidR="00554BDD" w:rsidRDefault="00554BDD" w:rsidP="000F7787">
      <w:pPr>
        <w:pStyle w:val="ListParagraph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Visitors must gather and</w:t>
      </w:r>
      <w:r w:rsidR="000F7787">
        <w:rPr>
          <w:sz w:val="24"/>
          <w:szCs w:val="24"/>
        </w:rPr>
        <w:t xml:space="preserve"> dispose of garbage in a dumpster, or take with them</w:t>
      </w:r>
      <w:r>
        <w:rPr>
          <w:sz w:val="24"/>
          <w:szCs w:val="24"/>
        </w:rPr>
        <w:t xml:space="preserve"> for disposal at home.</w:t>
      </w:r>
    </w:p>
    <w:p w:rsidR="000F7787" w:rsidRDefault="00554BDD" w:rsidP="000F7787">
      <w:pPr>
        <w:pStyle w:val="ListParagraph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The Parade-Day Paid Parking is based on a first-come, first-serve</w:t>
      </w:r>
      <w:r w:rsidR="00460327">
        <w:rPr>
          <w:sz w:val="24"/>
          <w:szCs w:val="24"/>
        </w:rPr>
        <w:t>d</w:t>
      </w:r>
      <w:r>
        <w:rPr>
          <w:sz w:val="24"/>
          <w:szCs w:val="24"/>
        </w:rPr>
        <w:t xml:space="preserve"> basis.</w:t>
      </w:r>
    </w:p>
    <w:p w:rsidR="005E42D3" w:rsidRDefault="005E42D3" w:rsidP="000F7787">
      <w:pPr>
        <w:pStyle w:val="ListParagraph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Do not park in grassy area</w:t>
      </w:r>
      <w:r w:rsidRPr="005E42D3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865D1A" w:rsidRDefault="00865D1A" w:rsidP="000F7787">
      <w:pPr>
        <w:pStyle w:val="ListParagraph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 glass containers allowed on campus.</w:t>
      </w:r>
    </w:p>
    <w:p w:rsidR="00865D1A" w:rsidRDefault="00865D1A" w:rsidP="000F7787">
      <w:pPr>
        <w:pStyle w:val="ListParagraph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 homemade port-a-lets are permitted, nor are visitors allowed to dump human waste on university property.</w:t>
      </w:r>
    </w:p>
    <w:p w:rsidR="00554BDD" w:rsidRPr="005E42D3" w:rsidRDefault="005E42D3" w:rsidP="000F7787">
      <w:pPr>
        <w:pStyle w:val="ListParagraph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4BDD" w:rsidRPr="005E42D3">
        <w:rPr>
          <w:sz w:val="24"/>
          <w:szCs w:val="24"/>
        </w:rPr>
        <w:t>Vehicles must leave the lot by 7:00 p.m. following a parade</w:t>
      </w:r>
      <w:r w:rsidR="00400C70" w:rsidRPr="005E42D3">
        <w:rPr>
          <w:sz w:val="24"/>
          <w:szCs w:val="24"/>
        </w:rPr>
        <w:t xml:space="preserve"> event</w:t>
      </w:r>
      <w:r w:rsidR="00554BDD" w:rsidRPr="005E42D3">
        <w:rPr>
          <w:sz w:val="24"/>
          <w:szCs w:val="24"/>
        </w:rPr>
        <w:t>.</w:t>
      </w:r>
    </w:p>
    <w:p w:rsidR="00554BDD" w:rsidRDefault="00554BDD" w:rsidP="00554BDD">
      <w:pPr>
        <w:jc w:val="left"/>
        <w:rPr>
          <w:sz w:val="24"/>
          <w:szCs w:val="24"/>
        </w:rPr>
      </w:pPr>
    </w:p>
    <w:p w:rsidR="00554BDD" w:rsidRDefault="00554BDD" w:rsidP="00554BD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FREE VISITOR PARKING</w:t>
      </w:r>
    </w:p>
    <w:p w:rsidR="00554BDD" w:rsidRDefault="00554BDD" w:rsidP="00554BDD">
      <w:pPr>
        <w:jc w:val="left"/>
        <w:rPr>
          <w:sz w:val="28"/>
          <w:szCs w:val="28"/>
        </w:rPr>
      </w:pPr>
    </w:p>
    <w:p w:rsidR="00400C70" w:rsidRDefault="00554BDD" w:rsidP="00554BDD">
      <w:pPr>
        <w:jc w:val="left"/>
        <w:rPr>
          <w:sz w:val="24"/>
          <w:szCs w:val="24"/>
        </w:rPr>
      </w:pPr>
      <w:r>
        <w:rPr>
          <w:sz w:val="24"/>
          <w:szCs w:val="24"/>
        </w:rPr>
        <w:t>Visitors who want to park without pa</w:t>
      </w:r>
      <w:r w:rsidR="006C4B92">
        <w:rPr>
          <w:sz w:val="24"/>
          <w:szCs w:val="24"/>
        </w:rPr>
        <w:t>ying</w:t>
      </w:r>
      <w:r>
        <w:rPr>
          <w:sz w:val="24"/>
          <w:szCs w:val="24"/>
        </w:rPr>
        <w:t xml:space="preserve"> can do so by parking on the interior streets and parking lots</w:t>
      </w:r>
      <w:r w:rsidR="00400C70">
        <w:rPr>
          <w:sz w:val="24"/>
          <w:szCs w:val="24"/>
        </w:rPr>
        <w:t>.   See attached campus ma</w:t>
      </w:r>
      <w:r w:rsidR="006C4B92">
        <w:rPr>
          <w:sz w:val="24"/>
          <w:szCs w:val="24"/>
        </w:rPr>
        <w:t>p</w:t>
      </w:r>
      <w:r w:rsidR="00400C70">
        <w:rPr>
          <w:sz w:val="24"/>
          <w:szCs w:val="24"/>
        </w:rPr>
        <w:t xml:space="preserve">.  </w:t>
      </w:r>
      <w:r w:rsidR="006C4B92">
        <w:rPr>
          <w:sz w:val="24"/>
          <w:szCs w:val="24"/>
          <w:u w:val="single"/>
        </w:rPr>
        <w:t xml:space="preserve">The free parking </w:t>
      </w:r>
      <w:r w:rsidR="00400C70">
        <w:rPr>
          <w:sz w:val="24"/>
          <w:szCs w:val="24"/>
        </w:rPr>
        <w:t xml:space="preserve">is just a short walk to the parade route.  </w:t>
      </w:r>
    </w:p>
    <w:p w:rsidR="00400C70" w:rsidRDefault="00400C70" w:rsidP="00554BDD">
      <w:pPr>
        <w:jc w:val="left"/>
        <w:rPr>
          <w:sz w:val="24"/>
          <w:szCs w:val="24"/>
        </w:rPr>
      </w:pPr>
    </w:p>
    <w:p w:rsidR="00400C70" w:rsidRDefault="00400C70" w:rsidP="00554BD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Rules for Free Visitor Parking:</w:t>
      </w:r>
    </w:p>
    <w:p w:rsidR="00554BDD" w:rsidRDefault="00400C70" w:rsidP="00554BD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00C70" w:rsidRDefault="006C4B92" w:rsidP="00400C70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Campus visitors </w:t>
      </w:r>
      <w:r w:rsidR="00400C70">
        <w:rPr>
          <w:sz w:val="24"/>
          <w:szCs w:val="24"/>
        </w:rPr>
        <w:t>must dispose of garbage in a proper manner.</w:t>
      </w:r>
    </w:p>
    <w:p w:rsidR="00400C70" w:rsidRDefault="005E42D3" w:rsidP="00400C70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 overnight camping allowed</w:t>
      </w:r>
      <w:r w:rsidR="006C4B92">
        <w:rPr>
          <w:sz w:val="24"/>
          <w:szCs w:val="24"/>
        </w:rPr>
        <w:t>.</w:t>
      </w:r>
    </w:p>
    <w:p w:rsidR="00865D1A" w:rsidRDefault="00865D1A" w:rsidP="00400C70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Glass containers are prohibited on university property</w:t>
      </w:r>
      <w:r w:rsidR="006C4B92">
        <w:rPr>
          <w:sz w:val="24"/>
          <w:szCs w:val="24"/>
        </w:rPr>
        <w:t>.</w:t>
      </w:r>
    </w:p>
    <w:p w:rsidR="00865D1A" w:rsidRDefault="00865D1A" w:rsidP="00400C70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 homemade port-</w:t>
      </w:r>
      <w:r w:rsidR="00460327">
        <w:rPr>
          <w:sz w:val="24"/>
          <w:szCs w:val="24"/>
        </w:rPr>
        <w:t>o</w:t>
      </w:r>
      <w:r>
        <w:rPr>
          <w:sz w:val="24"/>
          <w:szCs w:val="24"/>
        </w:rPr>
        <w:t>-lets are permitted, nor are visitors allowed to dump human waste on university property.</w:t>
      </w:r>
    </w:p>
    <w:p w:rsidR="005E42D3" w:rsidRDefault="00460327" w:rsidP="00400C70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 w:rsidR="006C4B92">
        <w:rPr>
          <w:sz w:val="24"/>
          <w:szCs w:val="24"/>
        </w:rPr>
        <w:t xml:space="preserve">ampus </w:t>
      </w:r>
      <w:r w:rsidR="005E42D3">
        <w:rPr>
          <w:sz w:val="24"/>
          <w:szCs w:val="24"/>
        </w:rPr>
        <w:t>visitors must vacate the premise and/or campus by 7:00 p.m. following a parade event.</w:t>
      </w:r>
    </w:p>
    <w:p w:rsidR="005E42D3" w:rsidRPr="00400C70" w:rsidRDefault="005E42D3" w:rsidP="00400C70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 tying or securing personal belongings to university property</w:t>
      </w:r>
      <w:r w:rsidR="006C4B92">
        <w:rPr>
          <w:sz w:val="24"/>
          <w:szCs w:val="24"/>
        </w:rPr>
        <w:t>.</w:t>
      </w:r>
    </w:p>
    <w:p w:rsidR="00F67C06" w:rsidRDefault="00F67C06" w:rsidP="00F67C06">
      <w:pPr>
        <w:jc w:val="left"/>
        <w:rPr>
          <w:sz w:val="24"/>
          <w:szCs w:val="24"/>
        </w:rPr>
      </w:pPr>
    </w:p>
    <w:p w:rsidR="00F67C06" w:rsidRDefault="00F67C06" w:rsidP="00F67C06">
      <w:pPr>
        <w:jc w:val="left"/>
        <w:rPr>
          <w:sz w:val="24"/>
          <w:szCs w:val="24"/>
        </w:rPr>
      </w:pPr>
    </w:p>
    <w:p w:rsidR="00F67C06" w:rsidRDefault="00F67C06" w:rsidP="00F67C06">
      <w:pPr>
        <w:jc w:val="left"/>
        <w:rPr>
          <w:sz w:val="24"/>
          <w:szCs w:val="24"/>
        </w:rPr>
      </w:pPr>
    </w:p>
    <w:sectPr w:rsidR="00F67C06" w:rsidSect="001874B5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2898"/>
    <w:multiLevelType w:val="hybridMultilevel"/>
    <w:tmpl w:val="1F8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87895"/>
    <w:multiLevelType w:val="hybridMultilevel"/>
    <w:tmpl w:val="56B4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B6FCC"/>
    <w:multiLevelType w:val="hybridMultilevel"/>
    <w:tmpl w:val="4D6C9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2F5CFC"/>
    <w:multiLevelType w:val="hybridMultilevel"/>
    <w:tmpl w:val="6A08244E"/>
    <w:lvl w:ilvl="0" w:tplc="C944CA5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D2D04CA"/>
    <w:multiLevelType w:val="hybridMultilevel"/>
    <w:tmpl w:val="C6762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253F4F"/>
    <w:multiLevelType w:val="hybridMultilevel"/>
    <w:tmpl w:val="F4760E5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A135E99"/>
    <w:multiLevelType w:val="hybridMultilevel"/>
    <w:tmpl w:val="E1CCF09E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>
    <w:nsid w:val="38DB6948"/>
    <w:multiLevelType w:val="hybridMultilevel"/>
    <w:tmpl w:val="81C4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91165"/>
    <w:multiLevelType w:val="hybridMultilevel"/>
    <w:tmpl w:val="06B6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E0361"/>
    <w:multiLevelType w:val="hybridMultilevel"/>
    <w:tmpl w:val="A0AC7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08209F"/>
    <w:multiLevelType w:val="hybridMultilevel"/>
    <w:tmpl w:val="4E50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320DB"/>
    <w:multiLevelType w:val="hybridMultilevel"/>
    <w:tmpl w:val="6B92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C960AB"/>
    <w:multiLevelType w:val="hybridMultilevel"/>
    <w:tmpl w:val="A77249DC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A95FC9"/>
    <w:rsid w:val="00011B62"/>
    <w:rsid w:val="00085CB0"/>
    <w:rsid w:val="000B2E96"/>
    <w:rsid w:val="000F29C9"/>
    <w:rsid w:val="000F7787"/>
    <w:rsid w:val="00135CF4"/>
    <w:rsid w:val="00151DD2"/>
    <w:rsid w:val="00161006"/>
    <w:rsid w:val="001874B5"/>
    <w:rsid w:val="001D10B5"/>
    <w:rsid w:val="001F07BA"/>
    <w:rsid w:val="001F7107"/>
    <w:rsid w:val="002239A0"/>
    <w:rsid w:val="0022653B"/>
    <w:rsid w:val="0027248E"/>
    <w:rsid w:val="002E6455"/>
    <w:rsid w:val="002F293C"/>
    <w:rsid w:val="00326930"/>
    <w:rsid w:val="00392B46"/>
    <w:rsid w:val="00400C70"/>
    <w:rsid w:val="00460327"/>
    <w:rsid w:val="004B446E"/>
    <w:rsid w:val="00517523"/>
    <w:rsid w:val="00554BDD"/>
    <w:rsid w:val="005E42D3"/>
    <w:rsid w:val="00681BED"/>
    <w:rsid w:val="006856D7"/>
    <w:rsid w:val="00690348"/>
    <w:rsid w:val="006C4B92"/>
    <w:rsid w:val="006C6526"/>
    <w:rsid w:val="007027C8"/>
    <w:rsid w:val="007229E1"/>
    <w:rsid w:val="007318C9"/>
    <w:rsid w:val="00771AFE"/>
    <w:rsid w:val="008009AF"/>
    <w:rsid w:val="00865D1A"/>
    <w:rsid w:val="00893570"/>
    <w:rsid w:val="008C2AF9"/>
    <w:rsid w:val="008D5601"/>
    <w:rsid w:val="00A447C9"/>
    <w:rsid w:val="00A82583"/>
    <w:rsid w:val="00A95FC9"/>
    <w:rsid w:val="00B04BF4"/>
    <w:rsid w:val="00B127E0"/>
    <w:rsid w:val="00B57717"/>
    <w:rsid w:val="00BD4550"/>
    <w:rsid w:val="00C34F55"/>
    <w:rsid w:val="00C95852"/>
    <w:rsid w:val="00CB668E"/>
    <w:rsid w:val="00D30968"/>
    <w:rsid w:val="00D811F2"/>
    <w:rsid w:val="00DB59F7"/>
    <w:rsid w:val="00E57D87"/>
    <w:rsid w:val="00E66827"/>
    <w:rsid w:val="00EF4A00"/>
    <w:rsid w:val="00F67C06"/>
    <w:rsid w:val="00F93215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C65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09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icholls.edu/police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5330</Characters>
  <Application>Microsoft Macintosh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Graham Harvey</cp:lastModifiedBy>
  <cp:revision>2</cp:revision>
  <cp:lastPrinted>2010-01-26T16:56:00Z</cp:lastPrinted>
  <dcterms:created xsi:type="dcterms:W3CDTF">2011-01-24T19:33:00Z</dcterms:created>
  <dcterms:modified xsi:type="dcterms:W3CDTF">2011-01-24T19:33:00Z</dcterms:modified>
</cp:coreProperties>
</file>