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C9" w:rsidRPr="00BF2225" w:rsidRDefault="00BF2225" w:rsidP="00894B57">
      <w:pPr>
        <w:spacing w:before="100" w:beforeAutospacing="1" w:after="100" w:afterAutospacing="1" w:line="240" w:lineRule="auto"/>
        <w:jc w:val="center"/>
        <w:rPr>
          <w:rFonts w:ascii="Times New Roman" w:eastAsia="Times New Roman" w:hAnsi="Times New Roman" w:cs="Times New Roman"/>
          <w:b/>
          <w:i/>
          <w:sz w:val="28"/>
          <w:szCs w:val="28"/>
        </w:rPr>
      </w:pPr>
      <w:bookmarkStart w:id="0" w:name="_GoBack"/>
      <w:bookmarkEnd w:id="0"/>
      <w:r w:rsidRPr="00BF2225">
        <w:rPr>
          <w:rFonts w:ascii="Times New Roman" w:eastAsia="Times New Roman" w:hAnsi="Times New Roman" w:cs="Times New Roman"/>
          <w:b/>
          <w:bCs/>
          <w:i/>
          <w:sz w:val="28"/>
          <w:szCs w:val="28"/>
        </w:rPr>
        <w:t xml:space="preserve">Standards for </w:t>
      </w:r>
      <w:r w:rsidR="00323F89">
        <w:rPr>
          <w:rFonts w:ascii="Times New Roman" w:eastAsia="Times New Roman" w:hAnsi="Times New Roman" w:cs="Times New Roman"/>
          <w:b/>
          <w:bCs/>
          <w:i/>
          <w:sz w:val="28"/>
          <w:szCs w:val="28"/>
        </w:rPr>
        <w:t>Activities and Events</w:t>
      </w:r>
    </w:p>
    <w:p w:rsidR="00894B57" w:rsidRPr="00602478" w:rsidRDefault="00E70EC9" w:rsidP="00602478">
      <w:pPr>
        <w:numPr>
          <w:ilvl w:val="0"/>
          <w:numId w:val="1"/>
        </w:numPr>
        <w:spacing w:after="0"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Pre-Game activities (including tailgate activities) will be limited to the designated areas.</w:t>
      </w:r>
    </w:p>
    <w:p w:rsidR="00DA2E15" w:rsidRPr="00602478" w:rsidRDefault="00DA2E15" w:rsidP="00602478">
      <w:pPr>
        <w:spacing w:after="0" w:line="240" w:lineRule="auto"/>
        <w:ind w:left="360"/>
        <w:rPr>
          <w:rFonts w:ascii="Times New Roman" w:eastAsia="Times New Roman" w:hAnsi="Times New Roman" w:cs="Times New Roman"/>
          <w:i/>
          <w:sz w:val="24"/>
          <w:szCs w:val="24"/>
        </w:rPr>
      </w:pPr>
    </w:p>
    <w:p w:rsidR="00894B57" w:rsidRPr="00602478" w:rsidRDefault="00E70EC9" w:rsidP="00602478">
      <w:pPr>
        <w:numPr>
          <w:ilvl w:val="0"/>
          <w:numId w:val="1"/>
        </w:numPr>
        <w:spacing w:after="0"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 xml:space="preserve">Consumption of alcohol at any activity </w:t>
      </w:r>
      <w:r w:rsidR="00894B57" w:rsidRPr="00602478">
        <w:rPr>
          <w:rFonts w:ascii="Times New Roman" w:eastAsia="Times New Roman" w:hAnsi="Times New Roman" w:cs="Times New Roman"/>
          <w:i/>
          <w:sz w:val="24"/>
          <w:szCs w:val="24"/>
        </w:rPr>
        <w:t xml:space="preserve">is </w:t>
      </w:r>
      <w:r w:rsidRPr="00602478">
        <w:rPr>
          <w:rFonts w:ascii="Times New Roman" w:eastAsia="Times New Roman" w:hAnsi="Times New Roman" w:cs="Times New Roman"/>
          <w:i/>
          <w:sz w:val="24"/>
          <w:szCs w:val="24"/>
        </w:rPr>
        <w:t xml:space="preserve">limited to persons </w:t>
      </w:r>
      <w:r w:rsidR="00894B57" w:rsidRPr="00602478">
        <w:rPr>
          <w:rFonts w:ascii="Times New Roman" w:eastAsia="Times New Roman" w:hAnsi="Times New Roman" w:cs="Times New Roman"/>
          <w:i/>
          <w:sz w:val="24"/>
          <w:szCs w:val="24"/>
        </w:rPr>
        <w:t xml:space="preserve">who are </w:t>
      </w:r>
      <w:r w:rsidRPr="00602478">
        <w:rPr>
          <w:rFonts w:ascii="Times New Roman" w:eastAsia="Times New Roman" w:hAnsi="Times New Roman" w:cs="Times New Roman"/>
          <w:i/>
          <w:sz w:val="24"/>
          <w:szCs w:val="24"/>
        </w:rPr>
        <w:t>of legal age (21+). All consumption will be limited to the designated activity area.</w:t>
      </w:r>
      <w:r w:rsidR="00DA2E15" w:rsidRPr="00602478">
        <w:rPr>
          <w:rFonts w:ascii="Times New Roman" w:eastAsia="Times New Roman" w:hAnsi="Times New Roman" w:cs="Times New Roman"/>
          <w:i/>
          <w:sz w:val="24"/>
          <w:szCs w:val="24"/>
        </w:rPr>
        <w:t xml:space="preserve">  If individuals who are not of legal drinking age (21+) are found to be in possession of alcohol, they will be directed to empty the drink/alcohol on the grass area and to place the container and/or cup in the nearest garbage container. Appropriate university discipline action to be taken by the university, and the person will also be issued a summons by University Police or an administrator.  Refusal to do so will result in eviction from the campus grounds, and appropriate university discipline action to be taken.</w:t>
      </w:r>
    </w:p>
    <w:p w:rsidR="00DA2E15" w:rsidRPr="00602478" w:rsidRDefault="00DA2E15" w:rsidP="00602478">
      <w:pPr>
        <w:pStyle w:val="ListParagraph"/>
        <w:spacing w:after="0" w:line="240" w:lineRule="auto"/>
        <w:rPr>
          <w:rFonts w:ascii="Times New Roman" w:eastAsia="Times New Roman" w:hAnsi="Times New Roman" w:cs="Times New Roman"/>
          <w:i/>
          <w:sz w:val="24"/>
          <w:szCs w:val="24"/>
        </w:rPr>
      </w:pPr>
    </w:p>
    <w:p w:rsidR="00894B57" w:rsidRPr="00602478" w:rsidRDefault="00894B57" w:rsidP="00602478">
      <w:pPr>
        <w:numPr>
          <w:ilvl w:val="0"/>
          <w:numId w:val="1"/>
        </w:numPr>
        <w:spacing w:after="0"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 xml:space="preserve">The following are prohibited during </w:t>
      </w:r>
      <w:r w:rsidR="00DA2E15" w:rsidRPr="00602478">
        <w:rPr>
          <w:rFonts w:ascii="Times New Roman" w:eastAsia="Times New Roman" w:hAnsi="Times New Roman" w:cs="Times New Roman"/>
          <w:i/>
          <w:sz w:val="24"/>
          <w:szCs w:val="24"/>
        </w:rPr>
        <w:t>activities /events with</w:t>
      </w:r>
      <w:r w:rsidRPr="00602478">
        <w:rPr>
          <w:rFonts w:ascii="Times New Roman" w:eastAsia="Times New Roman" w:hAnsi="Times New Roman" w:cs="Times New Roman"/>
          <w:i/>
          <w:sz w:val="24"/>
          <w:szCs w:val="24"/>
        </w:rPr>
        <w:t xml:space="preserve"> alcohol:</w:t>
      </w:r>
    </w:p>
    <w:p w:rsidR="00894B57" w:rsidRPr="00602478" w:rsidRDefault="00894B57" w:rsidP="00602478">
      <w:pPr>
        <w:pStyle w:val="ListParagraph"/>
        <w:numPr>
          <w:ilvl w:val="1"/>
          <w:numId w:val="1"/>
        </w:numPr>
        <w:spacing w:after="0"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Drinking games</w:t>
      </w:r>
    </w:p>
    <w:p w:rsidR="00894B57" w:rsidRPr="00602478" w:rsidRDefault="00894B57" w:rsidP="00602478">
      <w:pPr>
        <w:pStyle w:val="ListParagraph"/>
        <w:numPr>
          <w:ilvl w:val="1"/>
          <w:numId w:val="1"/>
        </w:numPr>
        <w:spacing w:after="0"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Funneling</w:t>
      </w:r>
    </w:p>
    <w:p w:rsidR="00894B57" w:rsidRPr="00602478" w:rsidRDefault="00894B57" w:rsidP="00602478">
      <w:pPr>
        <w:pStyle w:val="ListParagraph"/>
        <w:numPr>
          <w:ilvl w:val="1"/>
          <w:numId w:val="1"/>
        </w:numPr>
        <w:spacing w:after="0"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Common containers (kegs, etc.)</w:t>
      </w:r>
    </w:p>
    <w:p w:rsidR="00894B57" w:rsidRPr="00602478" w:rsidRDefault="00894B57" w:rsidP="00602478">
      <w:pPr>
        <w:pStyle w:val="ListParagraph"/>
        <w:numPr>
          <w:ilvl w:val="1"/>
          <w:numId w:val="1"/>
        </w:numPr>
        <w:spacing w:after="0"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All glass containers (bottles, cups, pitchers, etc.)</w:t>
      </w:r>
    </w:p>
    <w:p w:rsidR="00894B57" w:rsidRPr="00602478" w:rsidRDefault="00894B57" w:rsidP="00602478">
      <w:pPr>
        <w:pStyle w:val="ListParagraph"/>
        <w:numPr>
          <w:ilvl w:val="1"/>
          <w:numId w:val="1"/>
        </w:numPr>
        <w:spacing w:after="0"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Walking around with beer cans or hard liquor bottles</w:t>
      </w:r>
    </w:p>
    <w:p w:rsidR="00894B57" w:rsidRDefault="00894B57" w:rsidP="00602478">
      <w:pPr>
        <w:pStyle w:val="ListParagraph"/>
        <w:numPr>
          <w:ilvl w:val="1"/>
          <w:numId w:val="1"/>
        </w:numPr>
        <w:spacing w:before="100" w:beforeAutospacing="1" w:after="0"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Any other</w:t>
      </w:r>
      <w:r w:rsidR="00E70EC9" w:rsidRPr="00602478">
        <w:rPr>
          <w:rFonts w:ascii="Times New Roman" w:eastAsia="Times New Roman" w:hAnsi="Times New Roman" w:cs="Times New Roman"/>
          <w:i/>
          <w:sz w:val="24"/>
          <w:szCs w:val="24"/>
        </w:rPr>
        <w:t xml:space="preserve"> activity judged by university staff as inappropriate is prohibited.</w:t>
      </w:r>
    </w:p>
    <w:p w:rsidR="00B600AF" w:rsidRPr="00602478" w:rsidRDefault="00B600AF" w:rsidP="00602478">
      <w:pPr>
        <w:pStyle w:val="ListParagraph"/>
        <w:numPr>
          <w:ilvl w:val="1"/>
          <w:numId w:val="1"/>
        </w:numPr>
        <w:spacing w:before="100" w:beforeAutospacing="1"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Pets, unless they are used to support a person with a disabling condition.</w:t>
      </w:r>
    </w:p>
    <w:p w:rsidR="00894B57" w:rsidRPr="00602478" w:rsidRDefault="00894B57" w:rsidP="00602478">
      <w:pPr>
        <w:pStyle w:val="ListParagraph"/>
        <w:spacing w:after="0" w:line="240" w:lineRule="auto"/>
        <w:ind w:left="360"/>
        <w:rPr>
          <w:rFonts w:ascii="Times New Roman" w:eastAsia="Times New Roman" w:hAnsi="Times New Roman" w:cs="Times New Roman"/>
          <w:i/>
          <w:sz w:val="24"/>
          <w:szCs w:val="24"/>
        </w:rPr>
      </w:pPr>
    </w:p>
    <w:p w:rsidR="00DA2E15" w:rsidRPr="00602478" w:rsidRDefault="00E70EC9" w:rsidP="00602478">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 xml:space="preserve">Groups and individuals </w:t>
      </w:r>
      <w:r w:rsidR="00DA2E15" w:rsidRPr="00602478">
        <w:rPr>
          <w:rFonts w:ascii="Times New Roman" w:eastAsia="Times New Roman" w:hAnsi="Times New Roman" w:cs="Times New Roman"/>
          <w:i/>
          <w:sz w:val="24"/>
          <w:szCs w:val="24"/>
        </w:rPr>
        <w:t xml:space="preserve">are invited </w:t>
      </w:r>
      <w:r w:rsidRPr="00602478">
        <w:rPr>
          <w:rFonts w:ascii="Times New Roman" w:eastAsia="Times New Roman" w:hAnsi="Times New Roman" w:cs="Times New Roman"/>
          <w:i/>
          <w:sz w:val="24"/>
          <w:szCs w:val="24"/>
        </w:rPr>
        <w:t xml:space="preserve">to maintain the grounds area they are using. Adequate garbage cans and garbage bags will be provided. Individuals or groups not maintaining the grounds will be asked to do so. Failure to comply with requests made by staff </w:t>
      </w:r>
      <w:r w:rsidR="00DA2E15" w:rsidRPr="00602478">
        <w:rPr>
          <w:rFonts w:ascii="Times New Roman" w:eastAsia="Times New Roman" w:hAnsi="Times New Roman" w:cs="Times New Roman"/>
          <w:i/>
          <w:sz w:val="24"/>
          <w:szCs w:val="24"/>
        </w:rPr>
        <w:t>may</w:t>
      </w:r>
      <w:r w:rsidRPr="00602478">
        <w:rPr>
          <w:rFonts w:ascii="Times New Roman" w:eastAsia="Times New Roman" w:hAnsi="Times New Roman" w:cs="Times New Roman"/>
          <w:i/>
          <w:sz w:val="24"/>
          <w:szCs w:val="24"/>
        </w:rPr>
        <w:t xml:space="preserve"> result in eviction from the campus grounds for the remainder of the calendar day and appropriate follow-up actions will be taken. </w:t>
      </w:r>
    </w:p>
    <w:p w:rsidR="00DA2E15" w:rsidRPr="00602478" w:rsidRDefault="00DA2E15" w:rsidP="00602478">
      <w:pPr>
        <w:pStyle w:val="ListParagraph"/>
        <w:spacing w:after="0" w:line="240" w:lineRule="auto"/>
        <w:ind w:left="360"/>
        <w:rPr>
          <w:rFonts w:ascii="Times New Roman" w:eastAsia="Times New Roman" w:hAnsi="Times New Roman" w:cs="Times New Roman"/>
          <w:i/>
          <w:sz w:val="24"/>
          <w:szCs w:val="24"/>
        </w:rPr>
      </w:pPr>
    </w:p>
    <w:p w:rsidR="00602478" w:rsidRPr="00602478" w:rsidRDefault="00DA2E15" w:rsidP="00602478">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 xml:space="preserve">Nicholls students must present their Colonel Card gain admission into all activities and events.  </w:t>
      </w:r>
      <w:r w:rsidR="00E70EC9" w:rsidRPr="00602478">
        <w:rPr>
          <w:rFonts w:ascii="Times New Roman" w:eastAsia="Times New Roman" w:hAnsi="Times New Roman" w:cs="Times New Roman"/>
          <w:i/>
          <w:sz w:val="24"/>
          <w:szCs w:val="24"/>
        </w:rPr>
        <w:t>If an individual refuses to present identification or refuses to follow the directions of university staff, he/she will be issued an appropriate summons and referred to the Office of Student Life for appropriate follow-up discipline action to be taken by the university.</w:t>
      </w:r>
    </w:p>
    <w:p w:rsidR="00602478" w:rsidRPr="00602478" w:rsidRDefault="00602478" w:rsidP="00602478">
      <w:pPr>
        <w:pStyle w:val="ListParagraph"/>
        <w:spacing w:after="0" w:line="240" w:lineRule="auto"/>
        <w:rPr>
          <w:rFonts w:ascii="Times New Roman" w:eastAsia="Times New Roman" w:hAnsi="Times New Roman" w:cs="Times New Roman"/>
          <w:i/>
          <w:sz w:val="24"/>
          <w:szCs w:val="24"/>
        </w:rPr>
      </w:pPr>
    </w:p>
    <w:p w:rsidR="00602478" w:rsidRPr="00602478" w:rsidRDefault="00E70EC9" w:rsidP="00602478">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 xml:space="preserve">All persons entering </w:t>
      </w:r>
      <w:r w:rsidR="00602478" w:rsidRPr="00602478">
        <w:rPr>
          <w:rFonts w:ascii="Times New Roman" w:eastAsia="Times New Roman" w:hAnsi="Times New Roman" w:cs="Times New Roman"/>
          <w:i/>
          <w:sz w:val="24"/>
          <w:szCs w:val="24"/>
        </w:rPr>
        <w:t xml:space="preserve">an activity or event </w:t>
      </w:r>
      <w:r w:rsidRPr="00602478">
        <w:rPr>
          <w:rFonts w:ascii="Times New Roman" w:eastAsia="Times New Roman" w:hAnsi="Times New Roman" w:cs="Times New Roman"/>
          <w:i/>
          <w:sz w:val="24"/>
          <w:szCs w:val="24"/>
        </w:rPr>
        <w:t>are subject to reasonable check for violations of university policies, including the search of person (and property in possession), including the opening of personal belt bags, purses, etc. Anyone found in possession of alcoholic beverages, weapons and other items deemed dangerous or inappropriate by the university will be refused admission to the game. Any person found in possession of said items inside the event will be evicted for the remainder of the calendar day and appropriate follow-up actions will be taken.</w:t>
      </w:r>
    </w:p>
    <w:p w:rsidR="00602478" w:rsidRPr="00602478" w:rsidRDefault="00E70EC9" w:rsidP="00602478">
      <w:pPr>
        <w:pStyle w:val="ListParagraph"/>
        <w:numPr>
          <w:ilvl w:val="1"/>
          <w:numId w:val="1"/>
        </w:numPr>
        <w:spacing w:before="100" w:beforeAutospacing="1" w:after="100" w:afterAutospacing="1"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 xml:space="preserve">Cups, containers, ice chests, etc. may not be brought into the event. </w:t>
      </w:r>
    </w:p>
    <w:p w:rsidR="00602478" w:rsidRPr="00602478" w:rsidRDefault="00E70EC9" w:rsidP="00602478">
      <w:pPr>
        <w:pStyle w:val="ListParagraph"/>
        <w:numPr>
          <w:ilvl w:val="1"/>
          <w:numId w:val="1"/>
        </w:numPr>
        <w:spacing w:before="100" w:beforeAutospacing="1" w:after="100" w:afterAutospacing="1"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Food and/or beverage of any kind may not be brought into the stadium and/or gym. Once inside, any person found in possession of said items brought in from outside will be evicted and may not re-enter for the remainder of the calendar day in which the event is held.</w:t>
      </w:r>
    </w:p>
    <w:p w:rsidR="00602478" w:rsidRDefault="00602478" w:rsidP="00602478">
      <w:pPr>
        <w:pStyle w:val="ListParagraph"/>
        <w:spacing w:after="0" w:line="240" w:lineRule="auto"/>
        <w:rPr>
          <w:rFonts w:ascii="Times New Roman" w:eastAsia="Times New Roman" w:hAnsi="Times New Roman" w:cs="Times New Roman"/>
          <w:sz w:val="24"/>
          <w:szCs w:val="24"/>
        </w:rPr>
      </w:pPr>
    </w:p>
    <w:p w:rsidR="00E558B5" w:rsidRPr="008D142A" w:rsidRDefault="00E70EC9" w:rsidP="00602478">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602478">
        <w:rPr>
          <w:rFonts w:ascii="Times New Roman" w:eastAsia="Times New Roman" w:hAnsi="Times New Roman" w:cs="Times New Roman"/>
          <w:i/>
          <w:sz w:val="24"/>
          <w:szCs w:val="24"/>
        </w:rPr>
        <w:t>Individuals or groups engaging in inappropriate or disruptive behavior will be directed by Student Life staff and/or University Police to cease and desist from doing so. Any individuals or groups engaging in repeated inappropriate or disruptive behavior will be evicted from the campus grounds. Appropriate follow-up action will be taken.</w:t>
      </w:r>
      <w:r w:rsidR="00894B57" w:rsidRPr="00602478">
        <w:rPr>
          <w:i/>
        </w:rPr>
        <w:t xml:space="preserve"> </w:t>
      </w:r>
    </w:p>
    <w:p w:rsidR="008D142A" w:rsidRPr="008D142A" w:rsidRDefault="008D142A" w:rsidP="008D142A">
      <w:pPr>
        <w:pStyle w:val="ListParagraph"/>
        <w:spacing w:before="100" w:beforeAutospacing="1" w:after="100" w:afterAutospacing="1" w:line="240" w:lineRule="auto"/>
        <w:ind w:left="360"/>
        <w:rPr>
          <w:rFonts w:ascii="Times New Roman" w:eastAsia="Times New Roman" w:hAnsi="Times New Roman" w:cs="Times New Roman"/>
          <w:i/>
          <w:sz w:val="24"/>
          <w:szCs w:val="24"/>
        </w:rPr>
      </w:pPr>
    </w:p>
    <w:p w:rsidR="008D142A" w:rsidRPr="00602478" w:rsidRDefault="008D142A" w:rsidP="00602478">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rPr>
      </w:pPr>
      <w:r>
        <w:rPr>
          <w:i/>
        </w:rPr>
        <w:t>Music (Band, Disc Jockey, etc. must contain language or speech that is not construed as vulgar, profane or hateful.</w:t>
      </w:r>
    </w:p>
    <w:sectPr w:rsidR="008D142A" w:rsidRPr="00602478" w:rsidSect="008D142A">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B17"/>
    <w:multiLevelType w:val="multilevel"/>
    <w:tmpl w:val="4E72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31C57"/>
    <w:multiLevelType w:val="multilevel"/>
    <w:tmpl w:val="B8CAA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AB574BA"/>
    <w:multiLevelType w:val="multilevel"/>
    <w:tmpl w:val="B2EA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B15CED"/>
    <w:multiLevelType w:val="multilevel"/>
    <w:tmpl w:val="7AB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90163"/>
    <w:multiLevelType w:val="multilevel"/>
    <w:tmpl w:val="CA8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33E14"/>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6" w15:restartNumberingAfterBreak="0">
    <w:nsid w:val="73514DA9"/>
    <w:multiLevelType w:val="multilevel"/>
    <w:tmpl w:val="397004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C9"/>
    <w:rsid w:val="00323F89"/>
    <w:rsid w:val="00602478"/>
    <w:rsid w:val="00894B57"/>
    <w:rsid w:val="008D142A"/>
    <w:rsid w:val="00B600AF"/>
    <w:rsid w:val="00BF2225"/>
    <w:rsid w:val="00DA2E15"/>
    <w:rsid w:val="00E558B5"/>
    <w:rsid w:val="00E7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6689-FAAF-4E5C-8355-0D439DFE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Ponson</dc:creator>
  <cp:keywords/>
  <dc:description/>
  <cp:lastModifiedBy>Tommy Ponson</cp:lastModifiedBy>
  <cp:revision>8</cp:revision>
  <dcterms:created xsi:type="dcterms:W3CDTF">2018-11-01T16:53:00Z</dcterms:created>
  <dcterms:modified xsi:type="dcterms:W3CDTF">2018-11-01T20:55:00Z</dcterms:modified>
</cp:coreProperties>
</file>