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E11" w:rsidRDefault="001D545B">
      <w:pPr>
        <w:widowControl/>
        <w:pBdr>
          <w:top w:val="nil"/>
          <w:left w:val="nil"/>
          <w:bottom w:val="nil"/>
          <w:right w:val="nil"/>
          <w:between w:val="nil"/>
        </w:pBdr>
        <w:jc w:val="center"/>
        <w:rPr>
          <w:b/>
          <w:color w:val="000000"/>
          <w:sz w:val="32"/>
          <w:szCs w:val="32"/>
        </w:rPr>
      </w:pPr>
      <w:r>
        <w:rPr>
          <w:color w:val="000000"/>
          <w:sz w:val="36"/>
          <w:szCs w:val="36"/>
        </w:rPr>
        <w:t xml:space="preserve">          </w:t>
      </w:r>
      <w:r>
        <w:rPr>
          <w:b/>
          <w:color w:val="000000"/>
          <w:sz w:val="32"/>
          <w:szCs w:val="32"/>
        </w:rPr>
        <w:t>Nicholls State University</w:t>
      </w:r>
      <w:r>
        <w:rPr>
          <w:noProof/>
        </w:rPr>
        <w:drawing>
          <wp:anchor distT="0" distB="0" distL="114300" distR="114300" simplePos="0" relativeHeight="251658240" behindDoc="1" locked="0" layoutInCell="1" hidden="0" allowOverlap="1">
            <wp:simplePos x="0" y="0"/>
            <wp:positionH relativeFrom="column">
              <wp:posOffset>481330</wp:posOffset>
            </wp:positionH>
            <wp:positionV relativeFrom="paragraph">
              <wp:posOffset>9525</wp:posOffset>
            </wp:positionV>
            <wp:extent cx="662940" cy="662940"/>
            <wp:effectExtent l="0" t="0" r="3810" b="3810"/>
            <wp:wrapNone/>
            <wp:docPr id="4" name="image1.jpg" descr="Image result for nicholls logo graduate studies"/>
            <wp:cNvGraphicFramePr/>
            <a:graphic xmlns:a="http://schemas.openxmlformats.org/drawingml/2006/main">
              <a:graphicData uri="http://schemas.openxmlformats.org/drawingml/2006/picture">
                <pic:pic xmlns:pic="http://schemas.openxmlformats.org/drawingml/2006/picture">
                  <pic:nvPicPr>
                    <pic:cNvPr id="0" name="image1.jpg" descr="Image result for nicholls logo graduate studies"/>
                    <pic:cNvPicPr preferRelativeResize="0"/>
                  </pic:nvPicPr>
                  <pic:blipFill>
                    <a:blip r:embed="rId7"/>
                    <a:srcRect/>
                    <a:stretch>
                      <a:fillRect/>
                    </a:stretch>
                  </pic:blipFill>
                  <pic:spPr>
                    <a:xfrm>
                      <a:off x="0" y="0"/>
                      <a:ext cx="662940" cy="662940"/>
                    </a:xfrm>
                    <a:prstGeom prst="rect">
                      <a:avLst/>
                    </a:prstGeom>
                    <a:ln/>
                  </pic:spPr>
                </pic:pic>
              </a:graphicData>
            </a:graphic>
          </wp:anchor>
        </w:drawing>
      </w:r>
    </w:p>
    <w:p w:rsidR="00490E11" w:rsidRDefault="001D545B">
      <w:pPr>
        <w:widowControl/>
        <w:pBdr>
          <w:top w:val="nil"/>
          <w:left w:val="nil"/>
          <w:bottom w:val="nil"/>
          <w:right w:val="nil"/>
          <w:between w:val="nil"/>
        </w:pBdr>
        <w:jc w:val="center"/>
        <w:rPr>
          <w:color w:val="000000"/>
          <w:sz w:val="36"/>
          <w:szCs w:val="36"/>
        </w:rPr>
      </w:pPr>
      <w:r>
        <w:rPr>
          <w:rFonts w:ascii="Calibri" w:eastAsia="Calibri" w:hAnsi="Calibri" w:cs="Calibri"/>
          <w:b/>
          <w:color w:val="000000"/>
          <w:sz w:val="32"/>
          <w:szCs w:val="32"/>
        </w:rPr>
        <w:t xml:space="preserve">           Graduate Studies</w:t>
      </w:r>
    </w:p>
    <w:p w:rsidR="00490E11" w:rsidRDefault="001D545B">
      <w:pPr>
        <w:jc w:val="center"/>
        <w:rPr>
          <w:rFonts w:ascii="Calibri" w:eastAsia="Calibri" w:hAnsi="Calibri" w:cs="Calibri"/>
          <w:b/>
          <w:sz w:val="26"/>
          <w:szCs w:val="26"/>
        </w:rPr>
      </w:pPr>
      <w:r>
        <w:rPr>
          <w:rFonts w:ascii="Calibri" w:eastAsia="Calibri" w:hAnsi="Calibri" w:cs="Calibri"/>
          <w:b/>
          <w:sz w:val="26"/>
          <w:szCs w:val="26"/>
        </w:rPr>
        <w:t>APPLICATION FOR MEMBERSHIP ON THE GRADUATE FACULTY</w:t>
      </w:r>
    </w:p>
    <w:tbl>
      <w:tblPr>
        <w:tblStyle w:val="a"/>
        <w:tblW w:w="11069" w:type="dxa"/>
        <w:jc w:val="center"/>
        <w:tblLayout w:type="fixed"/>
        <w:tblLook w:val="0000" w:firstRow="0" w:lastRow="0" w:firstColumn="0" w:lastColumn="0" w:noHBand="0" w:noVBand="0"/>
      </w:tblPr>
      <w:tblGrid>
        <w:gridCol w:w="4575"/>
        <w:gridCol w:w="958"/>
        <w:gridCol w:w="3617"/>
        <w:gridCol w:w="1919"/>
      </w:tblGrid>
      <w:tr w:rsidR="00490E11">
        <w:trPr>
          <w:trHeight w:val="403"/>
          <w:jc w:val="center"/>
        </w:trPr>
        <w:tc>
          <w:tcPr>
            <w:tcW w:w="5533" w:type="dxa"/>
            <w:gridSpan w:val="2"/>
            <w:tcBorders>
              <w:top w:val="single" w:sz="6" w:space="0" w:color="000000"/>
              <w:left w:val="single" w:sz="6" w:space="0" w:color="000000"/>
              <w:bottom w:val="nil"/>
              <w:right w:val="nil"/>
            </w:tcBorders>
          </w:tcPr>
          <w:p w:rsidR="00490E11" w:rsidRDefault="00490E11">
            <w:pPr>
              <w:rPr>
                <w:rFonts w:ascii="Calibri" w:eastAsia="Calibri" w:hAnsi="Calibri" w:cs="Calibri"/>
                <w:sz w:val="24"/>
                <w:szCs w:val="24"/>
              </w:rPr>
            </w:pPr>
          </w:p>
        </w:tc>
        <w:tc>
          <w:tcPr>
            <w:tcW w:w="5536" w:type="dxa"/>
            <w:gridSpan w:val="2"/>
            <w:tcBorders>
              <w:top w:val="single" w:sz="6" w:space="0" w:color="000000"/>
              <w:left w:val="single" w:sz="6" w:space="0" w:color="000000"/>
              <w:bottom w:val="nil"/>
              <w:right w:val="single" w:sz="6" w:space="0" w:color="000000"/>
            </w:tcBorders>
          </w:tcPr>
          <w:p w:rsidR="00490E11" w:rsidRDefault="00490E11">
            <w:pPr>
              <w:rPr>
                <w:rFonts w:ascii="Calibri" w:eastAsia="Calibri" w:hAnsi="Calibri" w:cs="Calibri"/>
                <w:sz w:val="24"/>
                <w:szCs w:val="24"/>
              </w:rPr>
            </w:pPr>
          </w:p>
        </w:tc>
      </w:tr>
      <w:tr w:rsidR="00490E11">
        <w:trPr>
          <w:trHeight w:val="255"/>
          <w:jc w:val="center"/>
        </w:trPr>
        <w:tc>
          <w:tcPr>
            <w:tcW w:w="5533" w:type="dxa"/>
            <w:gridSpan w:val="2"/>
            <w:tcBorders>
              <w:top w:val="single" w:sz="6" w:space="0" w:color="000000"/>
              <w:left w:val="nil"/>
              <w:bottom w:val="nil"/>
              <w:right w:val="nil"/>
            </w:tcBorders>
          </w:tcPr>
          <w:p w:rsidR="00490E11" w:rsidRDefault="001D545B">
            <w:pPr>
              <w:jc w:val="center"/>
              <w:rPr>
                <w:rFonts w:ascii="Calibri" w:eastAsia="Calibri" w:hAnsi="Calibri" w:cs="Calibri"/>
                <w:sz w:val="24"/>
                <w:szCs w:val="24"/>
              </w:rPr>
            </w:pPr>
            <w:r>
              <w:rPr>
                <w:rFonts w:ascii="Calibri" w:eastAsia="Calibri" w:hAnsi="Calibri" w:cs="Calibri"/>
                <w:sz w:val="16"/>
                <w:szCs w:val="16"/>
              </w:rPr>
              <w:t>Full Name of Applicant</w:t>
            </w:r>
          </w:p>
        </w:tc>
        <w:tc>
          <w:tcPr>
            <w:tcW w:w="5536" w:type="dxa"/>
            <w:gridSpan w:val="2"/>
            <w:tcBorders>
              <w:top w:val="single" w:sz="6" w:space="0" w:color="000000"/>
              <w:left w:val="nil"/>
              <w:bottom w:val="nil"/>
              <w:right w:val="nil"/>
            </w:tcBorders>
          </w:tcPr>
          <w:p w:rsidR="00490E11" w:rsidRDefault="001D545B">
            <w:pPr>
              <w:jc w:val="center"/>
              <w:rPr>
                <w:rFonts w:ascii="Calibri" w:eastAsia="Calibri" w:hAnsi="Calibri" w:cs="Calibri"/>
                <w:sz w:val="24"/>
                <w:szCs w:val="24"/>
              </w:rPr>
            </w:pPr>
            <w:r>
              <w:rPr>
                <w:rFonts w:ascii="Calibri" w:eastAsia="Calibri" w:hAnsi="Calibri" w:cs="Calibri"/>
                <w:sz w:val="16"/>
                <w:szCs w:val="16"/>
              </w:rPr>
              <w:t>Academic Rank and Title  (e.g., Assistant Professor of Education)</w:t>
            </w:r>
          </w:p>
        </w:tc>
      </w:tr>
      <w:tr w:rsidR="00490E11">
        <w:trPr>
          <w:trHeight w:val="403"/>
          <w:jc w:val="center"/>
        </w:trPr>
        <w:tc>
          <w:tcPr>
            <w:tcW w:w="4575" w:type="dxa"/>
            <w:tcBorders>
              <w:top w:val="single" w:sz="6" w:space="0" w:color="000000"/>
              <w:left w:val="single" w:sz="6" w:space="0" w:color="000000"/>
              <w:bottom w:val="nil"/>
              <w:right w:val="nil"/>
            </w:tcBorders>
          </w:tcPr>
          <w:p w:rsidR="00490E11" w:rsidRDefault="00490E11">
            <w:pPr>
              <w:rPr>
                <w:rFonts w:ascii="Calibri" w:eastAsia="Calibri" w:hAnsi="Calibri" w:cs="Calibri"/>
                <w:sz w:val="24"/>
                <w:szCs w:val="24"/>
              </w:rPr>
            </w:pPr>
          </w:p>
        </w:tc>
        <w:tc>
          <w:tcPr>
            <w:tcW w:w="4575" w:type="dxa"/>
            <w:gridSpan w:val="2"/>
            <w:tcBorders>
              <w:top w:val="single" w:sz="6" w:space="0" w:color="000000"/>
              <w:left w:val="single" w:sz="6" w:space="0" w:color="000000"/>
              <w:bottom w:val="nil"/>
              <w:right w:val="nil"/>
            </w:tcBorders>
          </w:tcPr>
          <w:p w:rsidR="00490E11" w:rsidRDefault="00490E11">
            <w:pPr>
              <w:rPr>
                <w:rFonts w:ascii="Calibri" w:eastAsia="Calibri" w:hAnsi="Calibri" w:cs="Calibri"/>
                <w:sz w:val="24"/>
                <w:szCs w:val="24"/>
              </w:rPr>
            </w:pPr>
          </w:p>
        </w:tc>
        <w:tc>
          <w:tcPr>
            <w:tcW w:w="1919" w:type="dxa"/>
            <w:tcBorders>
              <w:top w:val="single" w:sz="6" w:space="0" w:color="000000"/>
              <w:left w:val="single" w:sz="6" w:space="0" w:color="000000"/>
              <w:bottom w:val="nil"/>
              <w:right w:val="single" w:sz="6" w:space="0" w:color="000000"/>
            </w:tcBorders>
          </w:tcPr>
          <w:p w:rsidR="00490E11" w:rsidRDefault="00490E11">
            <w:pPr>
              <w:rPr>
                <w:rFonts w:ascii="Calibri" w:eastAsia="Calibri" w:hAnsi="Calibri" w:cs="Calibri"/>
                <w:sz w:val="24"/>
                <w:szCs w:val="24"/>
              </w:rPr>
            </w:pPr>
          </w:p>
        </w:tc>
      </w:tr>
      <w:tr w:rsidR="00490E11">
        <w:trPr>
          <w:trHeight w:val="403"/>
          <w:jc w:val="center"/>
        </w:trPr>
        <w:tc>
          <w:tcPr>
            <w:tcW w:w="4575" w:type="dxa"/>
            <w:tcBorders>
              <w:top w:val="single" w:sz="6" w:space="0" w:color="000000"/>
              <w:left w:val="nil"/>
              <w:bottom w:val="nil"/>
              <w:right w:val="nil"/>
            </w:tcBorders>
          </w:tcPr>
          <w:p w:rsidR="00490E11" w:rsidRDefault="001D545B">
            <w:pPr>
              <w:jc w:val="center"/>
              <w:rPr>
                <w:rFonts w:ascii="Calibri" w:eastAsia="Calibri" w:hAnsi="Calibri" w:cs="Calibri"/>
                <w:sz w:val="24"/>
                <w:szCs w:val="24"/>
              </w:rPr>
            </w:pPr>
            <w:r>
              <w:rPr>
                <w:rFonts w:ascii="Calibri" w:eastAsia="Calibri" w:hAnsi="Calibri" w:cs="Calibri"/>
                <w:sz w:val="16"/>
                <w:szCs w:val="16"/>
              </w:rPr>
              <w:t>College</w:t>
            </w:r>
          </w:p>
        </w:tc>
        <w:tc>
          <w:tcPr>
            <w:tcW w:w="4575" w:type="dxa"/>
            <w:gridSpan w:val="2"/>
            <w:tcBorders>
              <w:top w:val="single" w:sz="6" w:space="0" w:color="000000"/>
              <w:left w:val="nil"/>
              <w:bottom w:val="nil"/>
              <w:right w:val="nil"/>
            </w:tcBorders>
          </w:tcPr>
          <w:p w:rsidR="00490E11" w:rsidRDefault="001D545B">
            <w:pPr>
              <w:jc w:val="center"/>
              <w:rPr>
                <w:rFonts w:ascii="Calibri" w:eastAsia="Calibri" w:hAnsi="Calibri" w:cs="Calibri"/>
                <w:sz w:val="24"/>
                <w:szCs w:val="24"/>
              </w:rPr>
            </w:pPr>
            <w:r>
              <w:rPr>
                <w:rFonts w:ascii="Calibri" w:eastAsia="Calibri" w:hAnsi="Calibri" w:cs="Calibri"/>
                <w:sz w:val="16"/>
                <w:szCs w:val="16"/>
              </w:rPr>
              <w:t>Department</w:t>
            </w:r>
          </w:p>
        </w:tc>
        <w:tc>
          <w:tcPr>
            <w:tcW w:w="1919" w:type="dxa"/>
            <w:tcBorders>
              <w:top w:val="single" w:sz="6" w:space="0" w:color="000000"/>
              <w:left w:val="nil"/>
              <w:bottom w:val="nil"/>
              <w:right w:val="nil"/>
            </w:tcBorders>
          </w:tcPr>
          <w:p w:rsidR="00490E11" w:rsidRDefault="001D545B">
            <w:pPr>
              <w:jc w:val="center"/>
              <w:rPr>
                <w:rFonts w:ascii="Calibri" w:eastAsia="Calibri" w:hAnsi="Calibri" w:cs="Calibri"/>
                <w:sz w:val="24"/>
                <w:szCs w:val="24"/>
              </w:rPr>
            </w:pPr>
            <w:r>
              <w:rPr>
                <w:rFonts w:ascii="Calibri" w:eastAsia="Calibri" w:hAnsi="Calibri" w:cs="Calibri"/>
                <w:sz w:val="16"/>
                <w:szCs w:val="16"/>
              </w:rPr>
              <w:t>Year of Appointment to Nicholls Faculty</w:t>
            </w:r>
          </w:p>
        </w:tc>
      </w:tr>
    </w:tbl>
    <w:p w:rsidR="00490E11" w:rsidRDefault="001D545B">
      <w:pPr>
        <w:pBdr>
          <w:top w:val="nil"/>
          <w:left w:val="nil"/>
          <w:bottom w:val="nil"/>
          <w:right w:val="nil"/>
          <w:between w:val="nil"/>
        </w:pBdr>
        <w:tabs>
          <w:tab w:val="left" w:pos="720"/>
          <w:tab w:val="left" w:pos="1440"/>
          <w:tab w:val="left" w:pos="2160"/>
          <w:tab w:val="left" w:pos="2880"/>
          <w:tab w:val="left" w:pos="3600"/>
          <w:tab w:val="left" w:pos="4320"/>
        </w:tabs>
        <w:ind w:left="4320" w:hanging="4320"/>
        <w:rPr>
          <w:color w:val="000000"/>
          <w:sz w:val="22"/>
          <w:szCs w:val="22"/>
        </w:rPr>
      </w:pPr>
      <w:r>
        <w:rPr>
          <w:rFonts w:ascii="Calibri" w:eastAsia="Calibri" w:hAnsi="Calibri" w:cs="Calibri"/>
          <w:b/>
          <w:color w:val="000000"/>
          <w:sz w:val="22"/>
          <w:szCs w:val="22"/>
        </w:rPr>
        <w:t>APPOINTMENT SOUGHT:</w:t>
      </w:r>
      <w:r>
        <w:rPr>
          <w:rFonts w:ascii="Calibri" w:eastAsia="Calibri" w:hAnsi="Calibri" w:cs="Calibri"/>
          <w:color w:val="000000"/>
          <w:sz w:val="22"/>
          <w:szCs w:val="22"/>
        </w:rPr>
        <w:tab/>
        <w:t>New [    ]           Reappointment [    ]</w:t>
      </w:r>
    </w:p>
    <w:p w:rsidR="00490E11" w:rsidRDefault="001D545B">
      <w:pPr>
        <w:tabs>
          <w:tab w:val="left" w:pos="720"/>
          <w:tab w:val="left" w:pos="1440"/>
          <w:tab w:val="left" w:pos="2160"/>
          <w:tab w:val="left" w:pos="2880"/>
          <w:tab w:val="left" w:pos="3600"/>
        </w:tabs>
        <w:rPr>
          <w:rFonts w:ascii="Calibri" w:eastAsia="Calibri" w:hAnsi="Calibri" w:cs="Calibri"/>
        </w:rPr>
      </w:pPr>
      <w:r>
        <w:rPr>
          <w:rFonts w:ascii="Calibri" w:eastAsia="Calibri" w:hAnsi="Calibri" w:cs="Calibri"/>
          <w:b/>
          <w:i/>
          <w:highlight w:val="lightGray"/>
        </w:rPr>
        <w:t>TO BE CONSIDERED FOR APPOINTMENT, ATTACH A BIOGRAPHICAL SKETCH USING THE TEMPLATE PROVIDED BY THE OFFICE OF UNIVERSITY GRADUATE STUDIES.</w:t>
      </w:r>
    </w:p>
    <w:p w:rsidR="00490E11" w:rsidRDefault="001D545B">
      <w:pPr>
        <w:rPr>
          <w:rFonts w:ascii="Calibri" w:eastAsia="Calibri" w:hAnsi="Calibri" w:cs="Calibri"/>
        </w:rPr>
      </w:pPr>
      <w:r>
        <w:rPr>
          <w:rFonts w:ascii="Calibri" w:eastAsia="Calibri" w:hAnsi="Calibri" w:cs="Calibri"/>
        </w:rPr>
        <w:t xml:space="preserve">Membership on the Graduate Faculty is determined by the Graduate Council on the basis of an individual’s duties and qualifications after recommendation of the department head and academic dean.  Graduate Faculty members should be productive, creative scholars.  Productive scholarship requires devotion to the discovery, development, and refinement of knowledge and techniques in one’s field of expertise.  Recommendations for appointment further are restricted to persons who are, or will be, actively providing graduate academic services and/or graduate instruction for the University. Appointment to the Graduate Faculty is recognition of outstanding achievement and not an honor bestowed simply because of position or service.  </w:t>
      </w:r>
    </w:p>
    <w:p w:rsidR="00490E11" w:rsidRDefault="001D545B">
      <w:pPr>
        <w:tabs>
          <w:tab w:val="left" w:pos="720"/>
        </w:tabs>
        <w:ind w:left="720" w:hanging="720"/>
        <w:rPr>
          <w:rFonts w:ascii="Calibri" w:eastAsia="Calibri" w:hAnsi="Calibri" w:cs="Calibri"/>
        </w:rPr>
      </w:pPr>
      <w:r>
        <w:rPr>
          <w:rFonts w:ascii="Calibri" w:eastAsia="Calibri" w:hAnsi="Calibri" w:cs="Calibri"/>
          <w:b/>
          <w:sz w:val="24"/>
          <w:szCs w:val="24"/>
        </w:rPr>
        <w:t>MEMBERSHIP TYPE:  (</w:t>
      </w:r>
      <w:r>
        <w:rPr>
          <w:rFonts w:ascii="Calibri" w:eastAsia="Calibri" w:hAnsi="Calibri" w:cs="Calibri"/>
        </w:rPr>
        <w:t>Check one.</w:t>
      </w:r>
      <w:r>
        <w:rPr>
          <w:rFonts w:ascii="Calibri" w:eastAsia="Calibri" w:hAnsi="Calibri" w:cs="Calibri"/>
          <w:b/>
          <w:sz w:val="24"/>
          <w:szCs w:val="24"/>
        </w:rPr>
        <w:t>)</w:t>
      </w:r>
    </w:p>
    <w:tbl>
      <w:tblPr>
        <w:tblStyle w:val="a0"/>
        <w:tblW w:w="10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
        <w:gridCol w:w="1461"/>
        <w:gridCol w:w="9137"/>
      </w:tblGrid>
      <w:tr w:rsidR="00490E11">
        <w:trPr>
          <w:trHeight w:val="1324"/>
        </w:trPr>
        <w:tc>
          <w:tcPr>
            <w:tcW w:w="336" w:type="dxa"/>
            <w:shd w:val="clear" w:color="auto" w:fill="auto"/>
            <w:vAlign w:val="center"/>
          </w:tcPr>
          <w:p w:rsidR="00490E11" w:rsidRDefault="00490E11">
            <w:pPr>
              <w:rPr>
                <w:rFonts w:ascii="Calibri" w:eastAsia="Calibri" w:hAnsi="Calibri" w:cs="Calibri"/>
                <w:sz w:val="24"/>
                <w:szCs w:val="24"/>
              </w:rPr>
            </w:pPr>
          </w:p>
        </w:tc>
        <w:tc>
          <w:tcPr>
            <w:tcW w:w="1461" w:type="dxa"/>
            <w:shd w:val="clear" w:color="auto" w:fill="auto"/>
            <w:vAlign w:val="center"/>
          </w:tcPr>
          <w:p w:rsidR="00490E11" w:rsidRDefault="001D545B">
            <w:pPr>
              <w:jc w:val="center"/>
              <w:rPr>
                <w:rFonts w:ascii="Calibri" w:eastAsia="Calibri" w:hAnsi="Calibri" w:cs="Calibri"/>
              </w:rPr>
            </w:pPr>
            <w:r>
              <w:rPr>
                <w:rFonts w:ascii="Calibri" w:eastAsia="Calibri" w:hAnsi="Calibri" w:cs="Calibri"/>
              </w:rPr>
              <w:t>REGULAR</w:t>
            </w:r>
          </w:p>
        </w:tc>
        <w:tc>
          <w:tcPr>
            <w:tcW w:w="9137" w:type="dxa"/>
            <w:shd w:val="clear" w:color="auto" w:fill="auto"/>
            <w:vAlign w:val="center"/>
          </w:tcPr>
          <w:p w:rsidR="00490E11" w:rsidRDefault="001D545B">
            <w:pPr>
              <w:tabs>
                <w:tab w:val="left" w:pos="3605"/>
              </w:tabs>
              <w:jc w:val="both"/>
              <w:rPr>
                <w:rFonts w:ascii="Calibri" w:eastAsia="Calibri" w:hAnsi="Calibri" w:cs="Calibri"/>
                <w:sz w:val="18"/>
                <w:szCs w:val="18"/>
              </w:rPr>
            </w:pPr>
            <w:r>
              <w:rPr>
                <w:rFonts w:ascii="Calibri" w:eastAsia="Calibri" w:hAnsi="Calibri" w:cs="Calibri"/>
                <w:sz w:val="18"/>
                <w:szCs w:val="18"/>
              </w:rPr>
              <w:t xml:space="preserve">A Regular Member of the Graduate Faculty is appointed for </w:t>
            </w:r>
            <w:r>
              <w:rPr>
                <w:rFonts w:ascii="Calibri" w:eastAsia="Calibri" w:hAnsi="Calibri" w:cs="Calibri"/>
                <w:i/>
                <w:sz w:val="18"/>
                <w:szCs w:val="18"/>
              </w:rPr>
              <w:t>five years</w:t>
            </w:r>
            <w:r>
              <w:rPr>
                <w:rFonts w:ascii="Calibri" w:eastAsia="Calibri" w:hAnsi="Calibri" w:cs="Calibri"/>
                <w:sz w:val="18"/>
                <w:szCs w:val="18"/>
              </w:rPr>
              <w:t xml:space="preserve"> and is authorized to perform functions appropriate to graduate education including teaching graduate courses within their area of expertise and serving as major professor for graduate students.  </w:t>
            </w:r>
            <w:r>
              <w:rPr>
                <w:rFonts w:ascii="Calibri" w:eastAsia="Calibri" w:hAnsi="Calibri" w:cs="Calibri"/>
                <w:b/>
                <w:sz w:val="18"/>
                <w:szCs w:val="18"/>
              </w:rPr>
              <w:t xml:space="preserve">Minimum qualifications for appointment are the highest terminal earned degree or the clear equivalent in the field, the rank of Assistant Professor or higher, avowed interest in graduate instruction, experience in teaching advanced subjects, and a minimum of two peer-reviewed research publications within the five years prior to appointment along with evidence of continued scholarly activity during that time period.  </w:t>
            </w:r>
            <w:r>
              <w:rPr>
                <w:rFonts w:ascii="Calibri" w:eastAsia="Calibri" w:hAnsi="Calibri" w:cs="Calibri"/>
                <w:sz w:val="18"/>
                <w:szCs w:val="18"/>
              </w:rPr>
              <w:t xml:space="preserve">Faculty who have earned their terminal degree within two years of application for membership may apply for regular membership. Regular Members are evaluated for </w:t>
            </w:r>
            <w:r>
              <w:rPr>
                <w:rFonts w:ascii="Calibri" w:eastAsia="Calibri" w:hAnsi="Calibri" w:cs="Calibri"/>
                <w:i/>
                <w:sz w:val="18"/>
                <w:szCs w:val="18"/>
              </w:rPr>
              <w:t>reappointment every five years.</w:t>
            </w:r>
          </w:p>
        </w:tc>
      </w:tr>
      <w:tr w:rsidR="00490E11">
        <w:trPr>
          <w:trHeight w:val="1297"/>
        </w:trPr>
        <w:tc>
          <w:tcPr>
            <w:tcW w:w="336" w:type="dxa"/>
            <w:shd w:val="clear" w:color="auto" w:fill="auto"/>
            <w:vAlign w:val="center"/>
          </w:tcPr>
          <w:p w:rsidR="00490E11" w:rsidRDefault="00490E11">
            <w:pPr>
              <w:rPr>
                <w:rFonts w:ascii="Calibri" w:eastAsia="Calibri" w:hAnsi="Calibri" w:cs="Calibri"/>
                <w:sz w:val="24"/>
                <w:szCs w:val="24"/>
              </w:rPr>
            </w:pPr>
          </w:p>
        </w:tc>
        <w:tc>
          <w:tcPr>
            <w:tcW w:w="1461" w:type="dxa"/>
            <w:shd w:val="clear" w:color="auto" w:fill="auto"/>
            <w:vAlign w:val="center"/>
          </w:tcPr>
          <w:p w:rsidR="00490E11" w:rsidRDefault="001D545B">
            <w:pPr>
              <w:jc w:val="center"/>
              <w:rPr>
                <w:rFonts w:ascii="Calibri" w:eastAsia="Calibri" w:hAnsi="Calibri" w:cs="Calibri"/>
              </w:rPr>
            </w:pPr>
            <w:r>
              <w:rPr>
                <w:rFonts w:ascii="Calibri" w:eastAsia="Calibri" w:hAnsi="Calibri" w:cs="Calibri"/>
              </w:rPr>
              <w:t>SENIOR</w:t>
            </w:r>
          </w:p>
          <w:p w:rsidR="00490E11" w:rsidRDefault="001D545B">
            <w:pPr>
              <w:jc w:val="center"/>
              <w:rPr>
                <w:rFonts w:ascii="Calibri" w:eastAsia="Calibri" w:hAnsi="Calibri" w:cs="Calibri"/>
              </w:rPr>
            </w:pPr>
            <w:r>
              <w:rPr>
                <w:rFonts w:ascii="Calibri" w:eastAsia="Calibri" w:hAnsi="Calibri" w:cs="Calibri"/>
              </w:rPr>
              <w:t>ASSOCIATE</w:t>
            </w:r>
          </w:p>
        </w:tc>
        <w:tc>
          <w:tcPr>
            <w:tcW w:w="9137" w:type="dxa"/>
            <w:shd w:val="clear" w:color="auto" w:fill="auto"/>
            <w:vAlign w:val="center"/>
          </w:tcPr>
          <w:p w:rsidR="00490E11" w:rsidRDefault="001D545B">
            <w:pPr>
              <w:jc w:val="both"/>
              <w:rPr>
                <w:rFonts w:ascii="Calibri" w:eastAsia="Calibri" w:hAnsi="Calibri" w:cs="Calibri"/>
                <w:sz w:val="18"/>
                <w:szCs w:val="18"/>
              </w:rPr>
            </w:pPr>
            <w:r>
              <w:rPr>
                <w:rFonts w:ascii="Calibri" w:eastAsia="Calibri" w:hAnsi="Calibri" w:cs="Calibri"/>
                <w:sz w:val="18"/>
                <w:szCs w:val="18"/>
              </w:rPr>
              <w:t xml:space="preserve">A Senior Associate Member is appointed for </w:t>
            </w:r>
            <w:r>
              <w:rPr>
                <w:rFonts w:ascii="Calibri" w:eastAsia="Calibri" w:hAnsi="Calibri" w:cs="Calibri"/>
                <w:i/>
                <w:sz w:val="18"/>
                <w:szCs w:val="18"/>
              </w:rPr>
              <w:t>three years</w:t>
            </w:r>
            <w:r>
              <w:rPr>
                <w:rFonts w:ascii="Calibri" w:eastAsia="Calibri" w:hAnsi="Calibri" w:cs="Calibri"/>
                <w:sz w:val="18"/>
                <w:szCs w:val="18"/>
              </w:rPr>
              <w:t xml:space="preserve"> to teach specifically designated courses, the content of which lies within the area of specialization of the faculty member.  </w:t>
            </w:r>
            <w:r>
              <w:rPr>
                <w:rFonts w:ascii="Calibri" w:eastAsia="Calibri" w:hAnsi="Calibri" w:cs="Calibri"/>
                <w:b/>
                <w:sz w:val="18"/>
                <w:szCs w:val="18"/>
              </w:rPr>
              <w:t>Minimum qualifications for appointment are completion of a terminal degree, the rank of Assistant Professor or higher,  possession of unique qualifications for teaching specialized courses, avowed interest in graduate instruction, and evidence of scholarly activity within the three years prior to appointment.</w:t>
            </w:r>
            <w:r>
              <w:rPr>
                <w:rFonts w:ascii="Calibri" w:eastAsia="Calibri" w:hAnsi="Calibri" w:cs="Calibri"/>
                <w:sz w:val="18"/>
                <w:szCs w:val="18"/>
              </w:rPr>
              <w:t xml:space="preserve">  A Senior Associate Member is not authorized to serve as major professor for graduate students.  Senior </w:t>
            </w:r>
            <w:r>
              <w:rPr>
                <w:rFonts w:ascii="Calibri" w:eastAsia="Calibri" w:hAnsi="Calibri" w:cs="Calibri"/>
                <w:i/>
                <w:sz w:val="18"/>
                <w:szCs w:val="18"/>
              </w:rPr>
              <w:t>Associate Members whose services are required for longer than three years must be re-submitted for approval and should be exploring appropriate scholarly activity for appointment to Regular Member.</w:t>
            </w:r>
          </w:p>
        </w:tc>
      </w:tr>
      <w:tr w:rsidR="00490E11">
        <w:tc>
          <w:tcPr>
            <w:tcW w:w="336" w:type="dxa"/>
            <w:shd w:val="clear" w:color="auto" w:fill="auto"/>
            <w:vAlign w:val="center"/>
          </w:tcPr>
          <w:p w:rsidR="00490E11" w:rsidRDefault="00490E11">
            <w:pPr>
              <w:rPr>
                <w:rFonts w:ascii="Calibri" w:eastAsia="Calibri" w:hAnsi="Calibri" w:cs="Calibri"/>
                <w:sz w:val="24"/>
                <w:szCs w:val="24"/>
              </w:rPr>
            </w:pPr>
          </w:p>
        </w:tc>
        <w:tc>
          <w:tcPr>
            <w:tcW w:w="1461" w:type="dxa"/>
            <w:shd w:val="clear" w:color="auto" w:fill="auto"/>
            <w:vAlign w:val="center"/>
          </w:tcPr>
          <w:p w:rsidR="00490E11" w:rsidRDefault="001D545B">
            <w:pPr>
              <w:jc w:val="center"/>
              <w:rPr>
                <w:rFonts w:ascii="Calibri" w:eastAsia="Calibri" w:hAnsi="Calibri" w:cs="Calibri"/>
              </w:rPr>
            </w:pPr>
            <w:r>
              <w:rPr>
                <w:rFonts w:ascii="Calibri" w:eastAsia="Calibri" w:hAnsi="Calibri" w:cs="Calibri"/>
              </w:rPr>
              <w:t>ASSOCIATE</w:t>
            </w:r>
          </w:p>
        </w:tc>
        <w:tc>
          <w:tcPr>
            <w:tcW w:w="9137" w:type="dxa"/>
            <w:shd w:val="clear" w:color="auto" w:fill="auto"/>
            <w:vAlign w:val="center"/>
          </w:tcPr>
          <w:p w:rsidR="00490E11" w:rsidRDefault="001D545B">
            <w:pPr>
              <w:jc w:val="both"/>
              <w:rPr>
                <w:rFonts w:ascii="Calibri" w:eastAsia="Calibri" w:hAnsi="Calibri" w:cs="Calibri"/>
                <w:sz w:val="18"/>
                <w:szCs w:val="18"/>
              </w:rPr>
            </w:pPr>
            <w:r>
              <w:rPr>
                <w:rFonts w:ascii="Calibri" w:eastAsia="Calibri" w:hAnsi="Calibri" w:cs="Calibri"/>
                <w:sz w:val="18"/>
                <w:szCs w:val="18"/>
              </w:rPr>
              <w:t xml:space="preserve">An Associate Member is appointed for </w:t>
            </w:r>
            <w:r>
              <w:rPr>
                <w:rFonts w:ascii="Calibri" w:eastAsia="Calibri" w:hAnsi="Calibri" w:cs="Calibri"/>
                <w:i/>
                <w:sz w:val="18"/>
                <w:szCs w:val="18"/>
              </w:rPr>
              <w:t xml:space="preserve">two years </w:t>
            </w:r>
            <w:r>
              <w:rPr>
                <w:rFonts w:ascii="Calibri" w:eastAsia="Calibri" w:hAnsi="Calibri" w:cs="Calibri"/>
                <w:sz w:val="18"/>
                <w:szCs w:val="18"/>
              </w:rPr>
              <w:t xml:space="preserve">to teach specifically designated courses, the content of which lies within the area of specialization of the faculty member.  </w:t>
            </w:r>
            <w:r>
              <w:rPr>
                <w:rFonts w:ascii="Calibri" w:eastAsia="Calibri" w:hAnsi="Calibri" w:cs="Calibri"/>
                <w:b/>
                <w:sz w:val="18"/>
                <w:szCs w:val="18"/>
              </w:rPr>
              <w:t>Minimum qualifications for appointment are completion of a master’s degree and possession of unique qualifications for teaching the specialized courses to which the individual would be assigned.</w:t>
            </w:r>
            <w:r>
              <w:rPr>
                <w:rFonts w:ascii="Calibri" w:eastAsia="Calibri" w:hAnsi="Calibri" w:cs="Calibri"/>
                <w:sz w:val="18"/>
                <w:szCs w:val="18"/>
              </w:rPr>
              <w:t xml:space="preserve">  An Associate Member is not authorized to serve as major professor for graduate students.  </w:t>
            </w:r>
            <w:r>
              <w:rPr>
                <w:rFonts w:ascii="Calibri" w:eastAsia="Calibri" w:hAnsi="Calibri" w:cs="Calibri"/>
                <w:i/>
                <w:sz w:val="18"/>
                <w:szCs w:val="18"/>
              </w:rPr>
              <w:t>Associate Members whose services are required for longer than two years must be re-submitted for approval.</w:t>
            </w:r>
          </w:p>
        </w:tc>
      </w:tr>
      <w:tr w:rsidR="00490E11">
        <w:tc>
          <w:tcPr>
            <w:tcW w:w="336" w:type="dxa"/>
            <w:shd w:val="clear" w:color="auto" w:fill="auto"/>
            <w:vAlign w:val="center"/>
          </w:tcPr>
          <w:p w:rsidR="00490E11" w:rsidRDefault="00490E11">
            <w:pPr>
              <w:rPr>
                <w:rFonts w:ascii="Calibri" w:eastAsia="Calibri" w:hAnsi="Calibri" w:cs="Calibri"/>
                <w:sz w:val="24"/>
                <w:szCs w:val="24"/>
              </w:rPr>
            </w:pPr>
          </w:p>
        </w:tc>
        <w:tc>
          <w:tcPr>
            <w:tcW w:w="1461" w:type="dxa"/>
            <w:shd w:val="clear" w:color="auto" w:fill="auto"/>
            <w:vAlign w:val="center"/>
          </w:tcPr>
          <w:p w:rsidR="00490E11" w:rsidRDefault="001D545B">
            <w:pPr>
              <w:jc w:val="center"/>
              <w:rPr>
                <w:rFonts w:ascii="Calibri" w:eastAsia="Calibri" w:hAnsi="Calibri" w:cs="Calibri"/>
              </w:rPr>
            </w:pPr>
            <w:r>
              <w:rPr>
                <w:rFonts w:ascii="Calibri" w:eastAsia="Calibri" w:hAnsi="Calibri" w:cs="Calibri"/>
              </w:rPr>
              <w:t>PROFESSIONAL AFFILIATE</w:t>
            </w:r>
          </w:p>
        </w:tc>
        <w:tc>
          <w:tcPr>
            <w:tcW w:w="9137" w:type="dxa"/>
            <w:shd w:val="clear" w:color="auto" w:fill="auto"/>
            <w:vAlign w:val="center"/>
          </w:tcPr>
          <w:p w:rsidR="00490E11" w:rsidRDefault="001D545B">
            <w:pPr>
              <w:jc w:val="both"/>
              <w:rPr>
                <w:rFonts w:ascii="Calibri" w:eastAsia="Calibri" w:hAnsi="Calibri" w:cs="Calibri"/>
                <w:sz w:val="18"/>
                <w:szCs w:val="18"/>
              </w:rPr>
            </w:pPr>
            <w:r>
              <w:rPr>
                <w:rFonts w:ascii="Calibri" w:eastAsia="Calibri" w:hAnsi="Calibri" w:cs="Calibri"/>
                <w:sz w:val="18"/>
                <w:szCs w:val="18"/>
              </w:rPr>
              <w:t xml:space="preserve">A Professional Affiliate (PA) is appointed for </w:t>
            </w:r>
            <w:r>
              <w:rPr>
                <w:rFonts w:ascii="Calibri" w:eastAsia="Calibri" w:hAnsi="Calibri" w:cs="Calibri"/>
                <w:i/>
                <w:sz w:val="18"/>
                <w:szCs w:val="18"/>
              </w:rPr>
              <w:t>two years</w:t>
            </w:r>
            <w:r>
              <w:rPr>
                <w:rFonts w:ascii="Calibri" w:eastAsia="Calibri" w:hAnsi="Calibri" w:cs="Calibri"/>
                <w:sz w:val="18"/>
                <w:szCs w:val="18"/>
              </w:rPr>
              <w:t xml:space="preserve"> based on evidence of expertise or knowledge directly relevant and applicable to the professional program in which the individual will be involved.  PAs may engage in instructional activities at the master’s level and may serve as a member of thesis committees but may not normally chair except by permission of the Director of University Graduate Studies.  Expertise is defined in terms of recent activities recognized by the focal area as indicative of excellence.  Appropriate indicators may include:  terminal degrees in focal or relevant areas; professional certification; licensure, diplomas, or record of professional practice; and demonstrated professional excellence through performances, exhibitions, presentations, professional publications, or national awards.  </w:t>
            </w:r>
            <w:r>
              <w:rPr>
                <w:rFonts w:ascii="Calibri" w:eastAsia="Calibri" w:hAnsi="Calibri" w:cs="Calibri"/>
                <w:i/>
                <w:sz w:val="16"/>
                <w:szCs w:val="16"/>
              </w:rPr>
              <w:t>Individuals whose professional activities are a function of their Nicholls employment are ineligible for professional affiliate status.</w:t>
            </w:r>
            <w:r>
              <w:rPr>
                <w:rFonts w:ascii="Calibri" w:eastAsia="Calibri" w:hAnsi="Calibri" w:cs="Calibri"/>
                <w:i/>
                <w:sz w:val="18"/>
                <w:szCs w:val="18"/>
              </w:rPr>
              <w:t xml:space="preserve">  Professional Affiliate Members whose services are required for longer than two years must be re-submitted for approval.</w:t>
            </w:r>
          </w:p>
        </w:tc>
      </w:tr>
      <w:tr w:rsidR="00490E11">
        <w:tc>
          <w:tcPr>
            <w:tcW w:w="336" w:type="dxa"/>
            <w:shd w:val="clear" w:color="auto" w:fill="auto"/>
            <w:vAlign w:val="center"/>
          </w:tcPr>
          <w:p w:rsidR="00490E11" w:rsidRDefault="00490E11">
            <w:pPr>
              <w:rPr>
                <w:rFonts w:ascii="Calibri" w:eastAsia="Calibri" w:hAnsi="Calibri" w:cs="Calibri"/>
                <w:sz w:val="24"/>
                <w:szCs w:val="24"/>
              </w:rPr>
            </w:pPr>
          </w:p>
        </w:tc>
        <w:tc>
          <w:tcPr>
            <w:tcW w:w="1461" w:type="dxa"/>
            <w:shd w:val="clear" w:color="auto" w:fill="auto"/>
            <w:vAlign w:val="center"/>
          </w:tcPr>
          <w:p w:rsidR="00490E11" w:rsidRDefault="001D545B">
            <w:pPr>
              <w:jc w:val="center"/>
              <w:rPr>
                <w:rFonts w:ascii="Calibri" w:eastAsia="Calibri" w:hAnsi="Calibri" w:cs="Calibri"/>
              </w:rPr>
            </w:pPr>
            <w:r>
              <w:rPr>
                <w:rFonts w:ascii="Calibri" w:eastAsia="Calibri" w:hAnsi="Calibri" w:cs="Calibri"/>
              </w:rPr>
              <w:t>ADJUNCT</w:t>
            </w:r>
          </w:p>
        </w:tc>
        <w:tc>
          <w:tcPr>
            <w:tcW w:w="9137" w:type="dxa"/>
            <w:shd w:val="clear" w:color="auto" w:fill="auto"/>
            <w:vAlign w:val="center"/>
          </w:tcPr>
          <w:p w:rsidR="00490E11" w:rsidRDefault="001D545B">
            <w:pPr>
              <w:jc w:val="both"/>
              <w:rPr>
                <w:rFonts w:ascii="Calibri" w:eastAsia="Calibri" w:hAnsi="Calibri" w:cs="Calibri"/>
                <w:sz w:val="18"/>
                <w:szCs w:val="18"/>
              </w:rPr>
            </w:pPr>
            <w:r>
              <w:rPr>
                <w:rFonts w:ascii="Calibri" w:eastAsia="Calibri" w:hAnsi="Calibri" w:cs="Calibri"/>
                <w:sz w:val="18"/>
                <w:szCs w:val="18"/>
              </w:rPr>
              <w:t xml:space="preserve">An Adjunct Member of the graduate faculty is a visiting member of the faculty who meets all criteria for appointment either as a Regular Member, Senior Associate Member, or as an Associate Member, but who </w:t>
            </w:r>
            <w:r>
              <w:rPr>
                <w:rFonts w:ascii="Calibri" w:eastAsia="Calibri" w:hAnsi="Calibri" w:cs="Calibri"/>
                <w:b/>
                <w:sz w:val="18"/>
                <w:szCs w:val="18"/>
              </w:rPr>
              <w:t>is not a permanent employee of the University</w:t>
            </w:r>
            <w:r>
              <w:rPr>
                <w:rFonts w:ascii="Calibri" w:eastAsia="Calibri" w:hAnsi="Calibri" w:cs="Calibri"/>
                <w:sz w:val="18"/>
                <w:szCs w:val="18"/>
              </w:rPr>
              <w:t xml:space="preserve">.  Appointment as an Adjunct Member is for two years to teach specifically designated courses, the content of which lies within the area of specialization of the faculty member. </w:t>
            </w:r>
            <w:r>
              <w:rPr>
                <w:rFonts w:ascii="Calibri" w:eastAsia="Calibri" w:hAnsi="Calibri" w:cs="Calibri"/>
                <w:i/>
                <w:sz w:val="18"/>
                <w:szCs w:val="18"/>
              </w:rPr>
              <w:t>Adjunct Members whose services are required for longer than two years must be re-submitted for approval.</w:t>
            </w:r>
          </w:p>
        </w:tc>
      </w:tr>
    </w:tbl>
    <w:p w:rsidR="00490E11" w:rsidRDefault="00490E11">
      <w:pPr>
        <w:rPr>
          <w:rFonts w:ascii="Calibri" w:eastAsia="Calibri" w:hAnsi="Calibri" w:cs="Calibri"/>
          <w:sz w:val="24"/>
          <w:szCs w:val="24"/>
        </w:rPr>
      </w:pPr>
    </w:p>
    <w:p w:rsidR="00490E11" w:rsidRDefault="001D545B">
      <w:pPr>
        <w:rPr>
          <w:rFonts w:ascii="Calibri" w:eastAsia="Calibri" w:hAnsi="Calibri" w:cs="Calibri"/>
          <w:sz w:val="24"/>
          <w:szCs w:val="24"/>
        </w:rPr>
      </w:pPr>
      <w:r>
        <w:rPr>
          <w:rFonts w:ascii="Calibri" w:eastAsia="Calibri" w:hAnsi="Calibri" w:cs="Calibri"/>
          <w:sz w:val="24"/>
          <w:szCs w:val="24"/>
        </w:rPr>
        <w:t>_______________________________________</w:t>
      </w:r>
    </w:p>
    <w:p w:rsidR="00490E11" w:rsidRDefault="001D545B">
      <w:pPr>
        <w:tabs>
          <w:tab w:val="left" w:pos="720"/>
          <w:tab w:val="left" w:pos="1440"/>
          <w:tab w:val="left" w:pos="2160"/>
          <w:tab w:val="left" w:pos="2880"/>
          <w:tab w:val="left" w:pos="3600"/>
          <w:tab w:val="left" w:pos="4320"/>
        </w:tabs>
        <w:ind w:left="4320" w:hanging="4320"/>
        <w:rPr>
          <w:rFonts w:ascii="Calibri" w:eastAsia="Calibri" w:hAnsi="Calibri" w:cs="Calibri"/>
          <w:sz w:val="16"/>
          <w:szCs w:val="16"/>
        </w:rPr>
      </w:pPr>
      <w:r>
        <w:rPr>
          <w:rFonts w:ascii="Calibri" w:eastAsia="Calibri" w:hAnsi="Calibri" w:cs="Calibri"/>
          <w:sz w:val="16"/>
          <w:szCs w:val="16"/>
        </w:rPr>
        <w:tab/>
      </w:r>
      <w:r>
        <w:rPr>
          <w:rFonts w:ascii="Calibri" w:eastAsia="Calibri" w:hAnsi="Calibri" w:cs="Calibri"/>
          <w:sz w:val="16"/>
          <w:szCs w:val="16"/>
        </w:rPr>
        <w:tab/>
        <w:t>Signature of Applicant</w:t>
      </w:r>
      <w:r>
        <w:rPr>
          <w:rFonts w:ascii="Calibri" w:eastAsia="Calibri" w:hAnsi="Calibri" w:cs="Calibri"/>
          <w:sz w:val="16"/>
          <w:szCs w:val="16"/>
        </w:rPr>
        <w:tab/>
      </w:r>
      <w:r>
        <w:rPr>
          <w:rFonts w:ascii="Calibri" w:eastAsia="Calibri" w:hAnsi="Calibri" w:cs="Calibri"/>
          <w:sz w:val="16"/>
          <w:szCs w:val="16"/>
        </w:rPr>
        <w:tab/>
        <w:t>Date</w:t>
      </w:r>
    </w:p>
    <w:p w:rsidR="00490E11" w:rsidRDefault="001D545B">
      <w:pPr>
        <w:tabs>
          <w:tab w:val="left" w:pos="720"/>
          <w:tab w:val="left" w:pos="1440"/>
          <w:tab w:val="left" w:pos="2160"/>
          <w:tab w:val="left" w:pos="2880"/>
          <w:tab w:val="left" w:pos="3600"/>
          <w:tab w:val="left" w:pos="4320"/>
        </w:tabs>
        <w:ind w:left="4320" w:hanging="4320"/>
        <w:jc w:val="center"/>
        <w:rPr>
          <w:rFonts w:ascii="Calibri" w:eastAsia="Calibri" w:hAnsi="Calibri" w:cs="Calibri"/>
          <w:sz w:val="24"/>
          <w:szCs w:val="24"/>
        </w:rPr>
      </w:pPr>
      <w:r>
        <w:br w:type="page"/>
      </w:r>
      <w:r>
        <w:rPr>
          <w:rFonts w:ascii="Calibri" w:eastAsia="Calibri" w:hAnsi="Calibri" w:cs="Calibri"/>
          <w:b/>
          <w:sz w:val="28"/>
          <w:szCs w:val="28"/>
        </w:rPr>
        <w:lastRenderedPageBreak/>
        <w:t>RECOMMENDATIONS FOR APPOINTMENT</w:t>
      </w:r>
    </w:p>
    <w:p w:rsidR="00490E11" w:rsidRDefault="00490E11">
      <w:pPr>
        <w:jc w:val="center"/>
        <w:rPr>
          <w:rFonts w:ascii="Calibri" w:eastAsia="Calibri" w:hAnsi="Calibri" w:cs="Calibri"/>
          <w:sz w:val="24"/>
          <w:szCs w:val="24"/>
        </w:rPr>
      </w:pPr>
    </w:p>
    <w:p w:rsidR="00490E11" w:rsidRDefault="001D545B">
      <w:pPr>
        <w:rPr>
          <w:rFonts w:ascii="Calibri" w:eastAsia="Calibri" w:hAnsi="Calibri" w:cs="Calibri"/>
          <w:i/>
          <w:sz w:val="24"/>
          <w:szCs w:val="24"/>
        </w:rPr>
      </w:pPr>
      <w:r>
        <w:rPr>
          <w:rFonts w:ascii="Calibri" w:eastAsia="Calibri" w:hAnsi="Calibri" w:cs="Calibri"/>
          <w:b/>
          <w:sz w:val="24"/>
          <w:szCs w:val="24"/>
        </w:rPr>
        <w:t>Note:</w:t>
      </w:r>
      <w:r>
        <w:rPr>
          <w:rFonts w:ascii="Calibri" w:eastAsia="Calibri" w:hAnsi="Calibri" w:cs="Calibri"/>
          <w:sz w:val="24"/>
          <w:szCs w:val="24"/>
        </w:rPr>
        <w:t xml:space="preserve">  Department Head and Dean’s signatures required before Graduate Council Review.  </w:t>
      </w:r>
      <w:r>
        <w:rPr>
          <w:rFonts w:ascii="Calibri" w:eastAsia="Calibri" w:hAnsi="Calibri" w:cs="Calibri"/>
          <w:i/>
          <w:sz w:val="24"/>
          <w:szCs w:val="24"/>
        </w:rPr>
        <w:t xml:space="preserve">Applicant’s Biographical Sketch (University Graduate Studies Template) must also be attached.  </w:t>
      </w:r>
    </w:p>
    <w:p w:rsidR="00490E11" w:rsidRDefault="006B1107">
      <w:pPr>
        <w:rPr>
          <w:rFonts w:ascii="Calibri" w:eastAsia="Calibri" w:hAnsi="Calibri" w:cs="Calibri"/>
          <w:sz w:val="24"/>
          <w:szCs w:val="24"/>
        </w:rPr>
      </w:pPr>
      <w:r>
        <w:pict>
          <v:rect id="_x0000_i1025" style="width:0;height:1.5pt" o:hralign="center" o:hrstd="t" o:hr="t" fillcolor="#a0a0a0" stroked="f"/>
        </w:pic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sz w:val="24"/>
          <w:szCs w:val="24"/>
        </w:rPr>
      </w:pPr>
      <w:r>
        <w:rPr>
          <w:rFonts w:ascii="Calibri" w:eastAsia="Calibri" w:hAnsi="Calibri" w:cs="Calibri"/>
          <w:b/>
          <w:sz w:val="24"/>
          <w:szCs w:val="24"/>
        </w:rPr>
        <w:t>Recommendation of Department Head</w:t>
      </w:r>
      <w:r>
        <w:rPr>
          <w:rFonts w:ascii="Calibri" w:eastAsia="Calibri" w:hAnsi="Calibri" w:cs="Calibri"/>
          <w:sz w:val="24"/>
          <w:szCs w:val="24"/>
        </w:rPr>
        <w:t>:  Appoint to   [    ]</w:t>
      </w:r>
      <w:r>
        <w:rPr>
          <w:rFonts w:ascii="Calibri" w:eastAsia="Calibri" w:hAnsi="Calibri" w:cs="Calibri"/>
          <w:sz w:val="24"/>
          <w:szCs w:val="24"/>
        </w:rPr>
        <w:tab/>
        <w:t xml:space="preserve">Regular </w: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    ]</w:t>
      </w:r>
      <w:r>
        <w:rPr>
          <w:rFonts w:ascii="Calibri" w:eastAsia="Calibri" w:hAnsi="Calibri" w:cs="Calibri"/>
          <w:sz w:val="24"/>
          <w:szCs w:val="24"/>
        </w:rPr>
        <w:tab/>
        <w:t>Senior Associate</w: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    ]</w:t>
      </w:r>
      <w:r>
        <w:rPr>
          <w:rFonts w:ascii="Calibri" w:eastAsia="Calibri" w:hAnsi="Calibri" w:cs="Calibri"/>
          <w:sz w:val="24"/>
          <w:szCs w:val="24"/>
        </w:rPr>
        <w:tab/>
        <w:t xml:space="preserve">Associate </w:t>
      </w:r>
      <w:r>
        <w:rPr>
          <w:rFonts w:ascii="Calibri" w:eastAsia="Calibri" w:hAnsi="Calibri" w:cs="Calibri"/>
        </w:rPr>
        <w:t xml:space="preserve">* </w:t>
      </w:r>
      <w:r>
        <w:rPr>
          <w:rFonts w:ascii="Calibri" w:eastAsia="Calibri" w:hAnsi="Calibri" w:cs="Calibri"/>
          <w:b/>
        </w:rPr>
        <w:t>(must comment BELOW</w:t>
      </w:r>
      <w:r>
        <w:rPr>
          <w:rFonts w:ascii="Calibri" w:eastAsia="Calibri" w:hAnsi="Calibri" w:cs="Calibri"/>
        </w:rPr>
        <w:t>)</w: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    ]</w:t>
      </w:r>
      <w:r>
        <w:rPr>
          <w:rFonts w:ascii="Calibri" w:eastAsia="Calibri" w:hAnsi="Calibri" w:cs="Calibri"/>
          <w:sz w:val="24"/>
          <w:szCs w:val="24"/>
        </w:rPr>
        <w:tab/>
        <w:t xml:space="preserve">Professional Affiliate </w:t>
      </w:r>
      <w:r>
        <w:rPr>
          <w:rFonts w:ascii="Calibri" w:eastAsia="Calibri" w:hAnsi="Calibri" w:cs="Calibri"/>
        </w:rPr>
        <w:t xml:space="preserve">* </w:t>
      </w:r>
      <w:r>
        <w:rPr>
          <w:rFonts w:ascii="Calibri" w:eastAsia="Calibri" w:hAnsi="Calibri" w:cs="Calibri"/>
          <w:b/>
        </w:rPr>
        <w:t>(must comment BELOW</w:t>
      </w:r>
      <w:r>
        <w:rPr>
          <w:rFonts w:ascii="Calibri" w:eastAsia="Calibri" w:hAnsi="Calibri" w:cs="Calibri"/>
        </w:rPr>
        <w:t>)</w:t>
      </w:r>
    </w:p>
    <w:p w:rsidR="00490E11" w:rsidRDefault="001D545B">
      <w:pPr>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    ]</w:t>
      </w:r>
      <w:r>
        <w:rPr>
          <w:rFonts w:ascii="Calibri" w:eastAsia="Calibri" w:hAnsi="Calibri" w:cs="Calibri"/>
          <w:sz w:val="24"/>
          <w:szCs w:val="24"/>
        </w:rPr>
        <w:tab/>
        <w:t xml:space="preserve">Adjunct </w:t>
      </w:r>
      <w:r>
        <w:rPr>
          <w:rFonts w:ascii="Calibri" w:eastAsia="Calibri" w:hAnsi="Calibri" w:cs="Calibri"/>
        </w:rPr>
        <w:t xml:space="preserve">* </w:t>
      </w:r>
      <w:r>
        <w:rPr>
          <w:rFonts w:ascii="Calibri" w:eastAsia="Calibri" w:hAnsi="Calibri" w:cs="Calibri"/>
          <w:b/>
        </w:rPr>
        <w:t>(must comment BELOW</w:t>
      </w:r>
      <w:r>
        <w:rPr>
          <w:rFonts w:ascii="Calibri" w:eastAsia="Calibri" w:hAnsi="Calibri" w:cs="Calibri"/>
        </w:rPr>
        <w:t>)</w:t>
      </w:r>
    </w:p>
    <w:p w:rsidR="00490E11" w:rsidRDefault="001D545B">
      <w:pPr>
        <w:tabs>
          <w:tab w:val="left" w:pos="720"/>
          <w:tab w:val="left" w:pos="1440"/>
          <w:tab w:val="left" w:pos="2160"/>
          <w:tab w:val="left" w:pos="2880"/>
          <w:tab w:val="left" w:pos="3600"/>
          <w:tab w:val="left" w:pos="4320"/>
          <w:tab w:val="left" w:pos="5040"/>
          <w:tab w:val="left" w:pos="5760"/>
        </w:tabs>
        <w:ind w:left="5760" w:hanging="576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Denial</w:t>
      </w:r>
      <w:r>
        <w:rPr>
          <w:rFonts w:ascii="Calibri" w:eastAsia="Calibri" w:hAnsi="Calibri" w:cs="Calibri"/>
          <w:sz w:val="24"/>
          <w:szCs w:val="24"/>
        </w:rPr>
        <w:tab/>
        <w:t xml:space="preserve">    [    ]</w:t>
      </w:r>
    </w:p>
    <w:p w:rsidR="00490E11" w:rsidRDefault="00490E11">
      <w:pPr>
        <w:rPr>
          <w:rFonts w:ascii="Calibri" w:eastAsia="Calibri" w:hAnsi="Calibri" w:cs="Calibri"/>
          <w:sz w:val="24"/>
          <w:szCs w:val="24"/>
        </w:rPr>
      </w:pPr>
    </w:p>
    <w:p w:rsidR="00490E11" w:rsidRDefault="001D545B">
      <w:pPr>
        <w:rPr>
          <w:rFonts w:ascii="Calibri" w:eastAsia="Calibri" w:hAnsi="Calibri" w:cs="Calibri"/>
          <w:b/>
          <w:sz w:val="24"/>
          <w:szCs w:val="24"/>
        </w:rPr>
      </w:pPr>
      <w:r>
        <w:rPr>
          <w:rFonts w:ascii="Calibri" w:eastAsia="Calibri" w:hAnsi="Calibri" w:cs="Calibri"/>
          <w:b/>
          <w:sz w:val="24"/>
          <w:szCs w:val="24"/>
        </w:rPr>
        <w:t>Comments/Justification/Courses to be taught:  *</w:t>
      </w:r>
      <w:r>
        <w:rPr>
          <w:rFonts w:ascii="Calibri" w:eastAsia="Calibri" w:hAnsi="Calibri" w:cs="Calibri"/>
          <w:b/>
          <w:i/>
          <w:sz w:val="24"/>
          <w:szCs w:val="24"/>
        </w:rPr>
        <w:t xml:space="preserve">(For Associate, Professional Affiliate, and Adjunct Membership, </w:t>
      </w:r>
      <w:r>
        <w:rPr>
          <w:rFonts w:ascii="Calibri" w:eastAsia="Calibri" w:hAnsi="Calibri" w:cs="Calibri"/>
          <w:b/>
          <w:i/>
          <w:sz w:val="24"/>
          <w:szCs w:val="24"/>
          <w:u w:val="single"/>
        </w:rPr>
        <w:t>Department head must identify which graduate-level course(s) will be taught by the applicant AND provide justification of expertise</w:t>
      </w:r>
      <w:r>
        <w:rPr>
          <w:rFonts w:ascii="Calibri" w:eastAsia="Calibri" w:hAnsi="Calibri" w:cs="Calibri"/>
          <w:b/>
          <w:i/>
          <w:sz w:val="24"/>
          <w:szCs w:val="24"/>
        </w:rPr>
        <w:t>)</w:t>
      </w:r>
      <w:r>
        <w:rPr>
          <w:rFonts w:ascii="Calibri" w:eastAsia="Calibri" w:hAnsi="Calibri" w:cs="Calibri"/>
          <w:b/>
          <w:sz w:val="24"/>
          <w:szCs w:val="24"/>
        </w:rPr>
        <w:t xml:space="preserve"> </w:t>
      </w: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1D545B">
      <w:pPr>
        <w:rPr>
          <w:rFonts w:ascii="Calibri" w:eastAsia="Calibri" w:hAnsi="Calibri" w:cs="Calibri"/>
          <w:sz w:val="24"/>
          <w:szCs w:val="24"/>
        </w:rPr>
      </w:pPr>
      <w:r>
        <w:rPr>
          <w:rFonts w:ascii="Calibri" w:eastAsia="Calibri" w:hAnsi="Calibri" w:cs="Calibri"/>
          <w:sz w:val="24"/>
          <w:szCs w:val="24"/>
        </w:rPr>
        <w:t>________________________________________</w:t>
      </w:r>
    </w:p>
    <w:p w:rsidR="00490E11" w:rsidRDefault="001D545B">
      <w:pPr>
        <w:tabs>
          <w:tab w:val="left" w:pos="720"/>
          <w:tab w:val="left" w:pos="1440"/>
          <w:tab w:val="left" w:pos="2160"/>
          <w:tab w:val="left" w:pos="2880"/>
          <w:tab w:val="left" w:pos="3600"/>
          <w:tab w:val="left" w:pos="4320"/>
        </w:tabs>
        <w:ind w:left="4320" w:hanging="4320"/>
        <w:rPr>
          <w:rFonts w:ascii="Calibri" w:eastAsia="Calibri" w:hAnsi="Calibri" w:cs="Calibri"/>
          <w:sz w:val="24"/>
          <w:szCs w:val="24"/>
        </w:rPr>
      </w:pPr>
      <w:r>
        <w:rPr>
          <w:rFonts w:ascii="Calibri" w:eastAsia="Calibri" w:hAnsi="Calibri" w:cs="Calibri"/>
          <w:sz w:val="16"/>
          <w:szCs w:val="16"/>
        </w:rPr>
        <w:t xml:space="preserve">Department Head </w:t>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Date</w:t>
      </w:r>
    </w:p>
    <w:p w:rsidR="00490E11" w:rsidRDefault="00490E11">
      <w:pPr>
        <w:rPr>
          <w:rFonts w:ascii="Calibri" w:eastAsia="Calibri" w:hAnsi="Calibri" w:cs="Calibri"/>
          <w:sz w:val="24"/>
          <w:szCs w:val="24"/>
        </w:rPr>
      </w:pPr>
    </w:p>
    <w:p w:rsidR="00490E11" w:rsidRDefault="006B1107">
      <w:pPr>
        <w:rPr>
          <w:rFonts w:ascii="Calibri" w:eastAsia="Calibri" w:hAnsi="Calibri" w:cs="Calibri"/>
          <w:sz w:val="24"/>
          <w:szCs w:val="24"/>
        </w:rPr>
      </w:pPr>
      <w:r>
        <w:pict>
          <v:rect id="_x0000_i1026" style="width:0;height:1.5pt" o:hralign="center" o:hrstd="t" o:hr="t" fillcolor="#a0a0a0" stroked="f"/>
        </w:pic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sz w:val="24"/>
          <w:szCs w:val="24"/>
        </w:rPr>
      </w:pPr>
      <w:r>
        <w:rPr>
          <w:rFonts w:ascii="Calibri" w:eastAsia="Calibri" w:hAnsi="Calibri" w:cs="Calibri"/>
          <w:b/>
          <w:sz w:val="24"/>
          <w:szCs w:val="24"/>
        </w:rPr>
        <w:t>Recommendation of Dean:</w:t>
      </w:r>
      <w:r>
        <w:rPr>
          <w:rFonts w:ascii="Calibri" w:eastAsia="Calibri" w:hAnsi="Calibri" w:cs="Calibri"/>
          <w:sz w:val="24"/>
          <w:szCs w:val="24"/>
        </w:rPr>
        <w:tab/>
        <w:t>Appoint to</w:t>
      </w:r>
      <w:r>
        <w:rPr>
          <w:rFonts w:ascii="Calibri" w:eastAsia="Calibri" w:hAnsi="Calibri" w:cs="Calibri"/>
          <w:sz w:val="24"/>
          <w:szCs w:val="24"/>
        </w:rPr>
        <w:tab/>
        <w:t>[    ]</w:t>
      </w:r>
      <w:r>
        <w:rPr>
          <w:rFonts w:ascii="Calibri" w:eastAsia="Calibri" w:hAnsi="Calibri" w:cs="Calibri"/>
          <w:sz w:val="24"/>
          <w:szCs w:val="24"/>
        </w:rPr>
        <w:tab/>
        <w:t xml:space="preserve">Regular </w: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w:t>
      </w:r>
      <w:r>
        <w:rPr>
          <w:rFonts w:ascii="Calibri" w:eastAsia="Calibri" w:hAnsi="Calibri" w:cs="Calibri"/>
          <w:sz w:val="24"/>
          <w:szCs w:val="24"/>
        </w:rPr>
        <w:tab/>
        <w:t>Senior Associate</w: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w:t>
      </w:r>
      <w:r>
        <w:rPr>
          <w:rFonts w:ascii="Calibri" w:eastAsia="Calibri" w:hAnsi="Calibri" w:cs="Calibri"/>
          <w:sz w:val="24"/>
          <w:szCs w:val="24"/>
        </w:rPr>
        <w:tab/>
        <w:t xml:space="preserve">Associate </w:t>
      </w:r>
    </w:p>
    <w:p w:rsidR="00490E11" w:rsidRDefault="001D545B">
      <w:pPr>
        <w:tabs>
          <w:tab w:val="left" w:pos="720"/>
          <w:tab w:val="left" w:pos="1440"/>
          <w:tab w:val="left" w:pos="2160"/>
          <w:tab w:val="left" w:pos="2880"/>
          <w:tab w:val="left" w:pos="3600"/>
          <w:tab w:val="left" w:pos="4320"/>
          <w:tab w:val="left" w:pos="5040"/>
          <w:tab w:val="left" w:pos="5760"/>
          <w:tab w:val="left" w:pos="6480"/>
        </w:tabs>
        <w:ind w:left="6480" w:hanging="6480"/>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w:t>
      </w:r>
      <w:r>
        <w:rPr>
          <w:rFonts w:ascii="Calibri" w:eastAsia="Calibri" w:hAnsi="Calibri" w:cs="Calibri"/>
          <w:sz w:val="24"/>
          <w:szCs w:val="24"/>
        </w:rPr>
        <w:tab/>
        <w:t xml:space="preserve">Professional Affiliate </w:t>
      </w:r>
    </w:p>
    <w:p w:rsidR="00490E11" w:rsidRDefault="001D545B">
      <w:pPr>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w:t>
      </w:r>
      <w:r>
        <w:rPr>
          <w:rFonts w:ascii="Calibri" w:eastAsia="Calibri" w:hAnsi="Calibri" w:cs="Calibri"/>
          <w:sz w:val="24"/>
          <w:szCs w:val="24"/>
        </w:rPr>
        <w:tab/>
        <w:t xml:space="preserve">Adjunct </w:t>
      </w:r>
    </w:p>
    <w:p w:rsidR="00490E11" w:rsidRDefault="001D545B">
      <w:pPr>
        <w:tabs>
          <w:tab w:val="left" w:pos="720"/>
          <w:tab w:val="left" w:pos="1440"/>
          <w:tab w:val="left" w:pos="2160"/>
          <w:tab w:val="left" w:pos="2880"/>
          <w:tab w:val="left" w:pos="3600"/>
          <w:tab w:val="left" w:pos="4320"/>
        </w:tabs>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Denial</w:t>
      </w:r>
      <w:r>
        <w:rPr>
          <w:rFonts w:ascii="Calibri" w:eastAsia="Calibri" w:hAnsi="Calibri" w:cs="Calibri"/>
          <w:sz w:val="24"/>
          <w:szCs w:val="24"/>
        </w:rPr>
        <w:tab/>
      </w:r>
      <w:r>
        <w:rPr>
          <w:rFonts w:ascii="Calibri" w:eastAsia="Calibri" w:hAnsi="Calibri" w:cs="Calibri"/>
          <w:sz w:val="24"/>
          <w:szCs w:val="24"/>
        </w:rPr>
        <w:tab/>
        <w:t>[    ]</w:t>
      </w:r>
    </w:p>
    <w:p w:rsidR="00490E11" w:rsidRDefault="00490E11">
      <w:pPr>
        <w:rPr>
          <w:rFonts w:ascii="Calibri" w:eastAsia="Calibri" w:hAnsi="Calibri" w:cs="Calibri"/>
          <w:sz w:val="24"/>
          <w:szCs w:val="24"/>
        </w:rPr>
      </w:pPr>
    </w:p>
    <w:p w:rsidR="00490E11" w:rsidRDefault="001D545B">
      <w:pPr>
        <w:rPr>
          <w:rFonts w:ascii="Calibri" w:eastAsia="Calibri" w:hAnsi="Calibri" w:cs="Calibri"/>
          <w:sz w:val="24"/>
          <w:szCs w:val="24"/>
        </w:rPr>
      </w:pPr>
      <w:r>
        <w:rPr>
          <w:rFonts w:ascii="Calibri" w:eastAsia="Calibri" w:hAnsi="Calibri" w:cs="Calibri"/>
          <w:sz w:val="24"/>
          <w:szCs w:val="24"/>
        </w:rPr>
        <w:t>Comments/Justification:</w:t>
      </w: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1D545B">
      <w:pPr>
        <w:rPr>
          <w:rFonts w:ascii="Calibri" w:eastAsia="Calibri" w:hAnsi="Calibri" w:cs="Calibri"/>
          <w:sz w:val="24"/>
          <w:szCs w:val="24"/>
        </w:rPr>
      </w:pPr>
      <w:r>
        <w:rPr>
          <w:rFonts w:ascii="Calibri" w:eastAsia="Calibri" w:hAnsi="Calibri" w:cs="Calibri"/>
          <w:sz w:val="24"/>
          <w:szCs w:val="24"/>
        </w:rPr>
        <w:t>________________________________________</w:t>
      </w:r>
    </w:p>
    <w:p w:rsidR="00490E11" w:rsidRDefault="001D545B">
      <w:pPr>
        <w:tabs>
          <w:tab w:val="left" w:pos="720"/>
          <w:tab w:val="left" w:pos="1440"/>
          <w:tab w:val="left" w:pos="2160"/>
          <w:tab w:val="left" w:pos="2880"/>
          <w:tab w:val="left" w:pos="3600"/>
          <w:tab w:val="left" w:pos="4320"/>
        </w:tabs>
        <w:ind w:left="4320" w:hanging="4320"/>
        <w:rPr>
          <w:rFonts w:ascii="Calibri" w:eastAsia="Calibri" w:hAnsi="Calibri" w:cs="Calibri"/>
          <w:sz w:val="24"/>
          <w:szCs w:val="24"/>
        </w:rPr>
      </w:pPr>
      <w:r>
        <w:rPr>
          <w:rFonts w:ascii="Calibri" w:eastAsia="Calibri" w:hAnsi="Calibri" w:cs="Calibri"/>
          <w:sz w:val="16"/>
          <w:szCs w:val="16"/>
        </w:rPr>
        <w:t>Dean</w:t>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Date</w:t>
      </w:r>
    </w:p>
    <w:p w:rsidR="00490E11" w:rsidRDefault="00490E11">
      <w:pPr>
        <w:rPr>
          <w:rFonts w:ascii="Calibri" w:eastAsia="Calibri" w:hAnsi="Calibri" w:cs="Calibri"/>
          <w:sz w:val="24"/>
          <w:szCs w:val="24"/>
        </w:rPr>
      </w:pPr>
    </w:p>
    <w:p w:rsidR="00490E11" w:rsidRDefault="00490E11">
      <w:pPr>
        <w:rPr>
          <w:rFonts w:ascii="Calibri" w:eastAsia="Calibri" w:hAnsi="Calibri" w:cs="Calibri"/>
          <w:sz w:val="24"/>
          <w:szCs w:val="24"/>
        </w:rPr>
      </w:pPr>
    </w:p>
    <w:p w:rsidR="00490E11" w:rsidRDefault="006B1107">
      <w:pPr>
        <w:rPr>
          <w:rFonts w:ascii="Calibri" w:eastAsia="Calibri" w:hAnsi="Calibri" w:cs="Calibri"/>
          <w:sz w:val="24"/>
          <w:szCs w:val="24"/>
        </w:rPr>
      </w:pPr>
      <w:r>
        <w:pict>
          <v:rect id="_x0000_i1027" style="width:0;height:1.5pt" o:hralign="center" o:hrstd="t" o:hr="t" fillcolor="#a0a0a0" stroked="f"/>
        </w:pict>
      </w:r>
    </w:p>
    <w:p w:rsidR="00490E11" w:rsidRDefault="001D545B">
      <w:pPr>
        <w:rPr>
          <w:rFonts w:ascii="Calibri" w:eastAsia="Calibri" w:hAnsi="Calibri" w:cs="Calibri"/>
          <w:b/>
          <w:sz w:val="24"/>
          <w:szCs w:val="24"/>
        </w:rPr>
      </w:pPr>
      <w:r>
        <w:rPr>
          <w:rFonts w:ascii="Calibri" w:eastAsia="Calibri" w:hAnsi="Calibri" w:cs="Calibri"/>
          <w:b/>
          <w:sz w:val="24"/>
          <w:szCs w:val="24"/>
        </w:rPr>
        <w:t xml:space="preserve">Approved </w:t>
      </w:r>
      <w:r>
        <w:rPr>
          <w:rFonts w:ascii="Calibri" w:eastAsia="Calibri" w:hAnsi="Calibri" w:cs="Calibri"/>
          <w:sz w:val="24"/>
          <w:szCs w:val="24"/>
        </w:rPr>
        <w:t>(after action by the Graduate Council)</w:t>
      </w:r>
      <w:r>
        <w:rPr>
          <w:rFonts w:ascii="Calibri" w:eastAsia="Calibri" w:hAnsi="Calibri" w:cs="Calibri"/>
          <w:b/>
          <w:sz w:val="24"/>
          <w:szCs w:val="24"/>
        </w:rPr>
        <w:t>:</w:t>
      </w:r>
    </w:p>
    <w:p w:rsidR="00490E11" w:rsidRDefault="00490E11">
      <w:pPr>
        <w:rPr>
          <w:rFonts w:ascii="Calibri" w:eastAsia="Calibri" w:hAnsi="Calibri" w:cs="Calibri"/>
          <w:sz w:val="24"/>
          <w:szCs w:val="24"/>
        </w:rPr>
      </w:pPr>
    </w:p>
    <w:p w:rsidR="00490E11" w:rsidRDefault="001D545B">
      <w:pPr>
        <w:rPr>
          <w:rFonts w:ascii="Calibri" w:eastAsia="Calibri" w:hAnsi="Calibri" w:cs="Calibri"/>
          <w:sz w:val="24"/>
          <w:szCs w:val="24"/>
        </w:rPr>
      </w:pPr>
      <w:r>
        <w:rPr>
          <w:rFonts w:ascii="Calibri" w:eastAsia="Calibri" w:hAnsi="Calibri" w:cs="Calibri"/>
          <w:sz w:val="24"/>
          <w:szCs w:val="24"/>
        </w:rPr>
        <w:t>__________________________________________</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____________________________________</w:t>
      </w:r>
      <w:r>
        <w:rPr>
          <w:rFonts w:ascii="Calibri" w:eastAsia="Calibri" w:hAnsi="Calibri" w:cs="Calibri"/>
          <w:sz w:val="24"/>
          <w:szCs w:val="24"/>
        </w:rPr>
        <w:tab/>
      </w:r>
    </w:p>
    <w:p w:rsidR="00490E11" w:rsidRDefault="001D54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080" w:hanging="10080"/>
        <w:rPr>
          <w:rFonts w:ascii="Cambria" w:eastAsia="Cambria" w:hAnsi="Cambria" w:cs="Cambria"/>
          <w:sz w:val="16"/>
          <w:szCs w:val="16"/>
        </w:rPr>
      </w:pPr>
      <w:r>
        <w:rPr>
          <w:rFonts w:ascii="Calibri" w:eastAsia="Calibri" w:hAnsi="Calibri" w:cs="Calibri"/>
          <w:sz w:val="16"/>
          <w:szCs w:val="16"/>
        </w:rPr>
        <w:t>Chair, Graduate Council</w:t>
      </w:r>
      <w:r>
        <w:rPr>
          <w:rFonts w:ascii="Calibri" w:eastAsia="Calibri" w:hAnsi="Calibri" w:cs="Calibri"/>
          <w:sz w:val="16"/>
          <w:szCs w:val="16"/>
        </w:rPr>
        <w:tab/>
      </w:r>
      <w:r>
        <w:rPr>
          <w:rFonts w:ascii="Calibri" w:eastAsia="Calibri" w:hAnsi="Calibri" w:cs="Calibri"/>
          <w:sz w:val="16"/>
          <w:szCs w:val="16"/>
        </w:rPr>
        <w:tab/>
        <w:t>Date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Director of University Graduate Studi</w:t>
      </w:r>
      <w:r>
        <w:rPr>
          <w:rFonts w:ascii="Cambria" w:eastAsia="Cambria" w:hAnsi="Cambria" w:cs="Cambria"/>
          <w:sz w:val="16"/>
          <w:szCs w:val="16"/>
        </w:rPr>
        <w:t>es</w:t>
      </w:r>
      <w:r>
        <w:rPr>
          <w:rFonts w:ascii="Cambria" w:eastAsia="Cambria" w:hAnsi="Cambria" w:cs="Cambria"/>
          <w:sz w:val="16"/>
          <w:szCs w:val="16"/>
        </w:rPr>
        <w:tab/>
      </w:r>
      <w:r>
        <w:rPr>
          <w:rFonts w:ascii="Cambria" w:eastAsia="Cambria" w:hAnsi="Cambria" w:cs="Cambria"/>
          <w:sz w:val="16"/>
          <w:szCs w:val="16"/>
        </w:rPr>
        <w:tab/>
        <w:t>Date</w:t>
      </w:r>
    </w:p>
    <w:p w:rsidR="00490E11" w:rsidRDefault="001D54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080" w:hanging="10080"/>
        <w:rPr>
          <w:rFonts w:ascii="Cambria" w:eastAsia="Cambria" w:hAnsi="Cambria" w:cs="Cambria"/>
          <w:sz w:val="16"/>
          <w:szCs w:val="16"/>
        </w:rPr>
      </w:pP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r>
        <w:rPr>
          <w:rFonts w:ascii="Cambria" w:eastAsia="Cambria" w:hAnsi="Cambria" w:cs="Cambria"/>
          <w:sz w:val="16"/>
          <w:szCs w:val="16"/>
        </w:rPr>
        <w:tab/>
      </w:r>
    </w:p>
    <w:p w:rsidR="00490E11" w:rsidRDefault="001D54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080" w:hanging="10080"/>
        <w:jc w:val="right"/>
        <w:rPr>
          <w:rFonts w:ascii="Cambria" w:eastAsia="Cambria" w:hAnsi="Cambria" w:cs="Cambria"/>
          <w:b/>
          <w:sz w:val="16"/>
          <w:szCs w:val="16"/>
        </w:rPr>
      </w:pPr>
      <w:bookmarkStart w:id="0" w:name="_gjdgxs" w:colFirst="0" w:colLast="0"/>
      <w:bookmarkEnd w:id="0"/>
      <w:r>
        <w:rPr>
          <w:rFonts w:ascii="Cambria" w:eastAsia="Cambria" w:hAnsi="Cambria" w:cs="Cambria"/>
          <w:b/>
          <w:sz w:val="16"/>
          <w:szCs w:val="16"/>
        </w:rPr>
        <w:t>UPDATED April 2020</w:t>
      </w:r>
    </w:p>
    <w:p w:rsidR="00490E11" w:rsidRDefault="00490E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080" w:hanging="10080"/>
        <w:jc w:val="right"/>
        <w:rPr>
          <w:rFonts w:ascii="Cambria" w:eastAsia="Cambria" w:hAnsi="Cambria" w:cs="Cambria"/>
          <w:b/>
          <w:sz w:val="16"/>
          <w:szCs w:val="16"/>
        </w:rPr>
      </w:pPr>
      <w:bookmarkStart w:id="1" w:name="_6deu25y04tkp" w:colFirst="0" w:colLast="0"/>
      <w:bookmarkEnd w:id="1"/>
    </w:p>
    <w:p w:rsidR="00490E11" w:rsidRDefault="001D545B">
      <w:pPr>
        <w:widowControl/>
        <w:jc w:val="center"/>
        <w:rPr>
          <w:b/>
          <w:sz w:val="36"/>
          <w:szCs w:val="36"/>
        </w:rPr>
      </w:pPr>
      <w:r>
        <w:rPr>
          <w:sz w:val="36"/>
          <w:szCs w:val="36"/>
        </w:rPr>
        <w:lastRenderedPageBreak/>
        <w:t xml:space="preserve">                    </w:t>
      </w:r>
      <w:r>
        <w:rPr>
          <w:b/>
          <w:sz w:val="36"/>
          <w:szCs w:val="36"/>
        </w:rPr>
        <w:t>Nicholls State University</w:t>
      </w:r>
      <w:r>
        <w:rPr>
          <w:noProof/>
        </w:rPr>
        <w:drawing>
          <wp:anchor distT="0" distB="0" distL="114300" distR="114300" simplePos="0" relativeHeight="251659264" behindDoc="0" locked="0" layoutInCell="1" hidden="0" allowOverlap="1">
            <wp:simplePos x="0" y="0"/>
            <wp:positionH relativeFrom="column">
              <wp:posOffset>952500</wp:posOffset>
            </wp:positionH>
            <wp:positionV relativeFrom="paragraph">
              <wp:posOffset>-57149</wp:posOffset>
            </wp:positionV>
            <wp:extent cx="1057275" cy="683895"/>
            <wp:effectExtent l="0" t="0" r="0" b="0"/>
            <wp:wrapNone/>
            <wp:docPr id="3" name="image4.jpg" descr="M:\admins\NICHOLLS LOGO TOOLS\N_NICHOLLS_Flat_2C_K[1].jpg"/>
            <wp:cNvGraphicFramePr/>
            <a:graphic xmlns:a="http://schemas.openxmlformats.org/drawingml/2006/main">
              <a:graphicData uri="http://schemas.openxmlformats.org/drawingml/2006/picture">
                <pic:pic xmlns:pic="http://schemas.openxmlformats.org/drawingml/2006/picture">
                  <pic:nvPicPr>
                    <pic:cNvPr id="0" name="image4.jpg" descr="M:\admins\NICHOLLS LOGO TOOLS\N_NICHOLLS_Flat_2C_K[1].jpg"/>
                    <pic:cNvPicPr preferRelativeResize="0"/>
                  </pic:nvPicPr>
                  <pic:blipFill>
                    <a:blip r:embed="rId8"/>
                    <a:srcRect/>
                    <a:stretch>
                      <a:fillRect/>
                    </a:stretch>
                  </pic:blipFill>
                  <pic:spPr>
                    <a:xfrm>
                      <a:off x="0" y="0"/>
                      <a:ext cx="1057275" cy="683895"/>
                    </a:xfrm>
                    <a:prstGeom prst="rect">
                      <a:avLst/>
                    </a:prstGeom>
                    <a:ln/>
                  </pic:spPr>
                </pic:pic>
              </a:graphicData>
            </a:graphic>
          </wp:anchor>
        </w:drawing>
      </w:r>
    </w:p>
    <w:p w:rsidR="00490E11" w:rsidRDefault="001D545B">
      <w:pPr>
        <w:widowControl/>
        <w:jc w:val="center"/>
        <w:rPr>
          <w:b/>
          <w:sz w:val="36"/>
          <w:szCs w:val="36"/>
        </w:rPr>
      </w:pPr>
      <w:r>
        <w:rPr>
          <w:b/>
          <w:sz w:val="36"/>
          <w:szCs w:val="36"/>
        </w:rPr>
        <w:t xml:space="preserve">                    Graduate Studies</w:t>
      </w:r>
    </w:p>
    <w:p w:rsidR="00490E11" w:rsidRDefault="001D545B">
      <w:pPr>
        <w:widowControl/>
        <w:jc w:val="center"/>
        <w:rPr>
          <w:sz w:val="36"/>
          <w:szCs w:val="36"/>
        </w:rPr>
      </w:pPr>
      <w:r>
        <w:rPr>
          <w:noProof/>
        </w:rPr>
        <mc:AlternateContent>
          <mc:Choice Requires="wpg">
            <w:drawing>
              <wp:anchor distT="0" distB="0" distL="114300" distR="114300" simplePos="0" relativeHeight="251660288" behindDoc="0" locked="0" layoutInCell="1" hidden="0" allowOverlap="1">
                <wp:simplePos x="0" y="0"/>
                <wp:positionH relativeFrom="column">
                  <wp:posOffset>-723899</wp:posOffset>
                </wp:positionH>
                <wp:positionV relativeFrom="paragraph">
                  <wp:posOffset>177800</wp:posOffset>
                </wp:positionV>
                <wp:extent cx="8124825" cy="28575"/>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1283588" y="3775555"/>
                          <a:ext cx="8124825" cy="8890"/>
                        </a:xfrm>
                        <a:prstGeom prst="straightConnector1">
                          <a:avLst/>
                        </a:prstGeom>
                        <a:noFill/>
                        <a:ln w="2857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-723899</wp:posOffset>
                </wp:positionH>
                <wp:positionV relativeFrom="paragraph">
                  <wp:posOffset>177800</wp:posOffset>
                </wp:positionV>
                <wp:extent cx="8124825" cy="28575"/>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8124825" cy="28575"/>
                        </a:xfrm>
                        <a:prstGeom prst="rect"/>
                        <a:ln/>
                      </pic:spPr>
                    </pic:pic>
                  </a:graphicData>
                </a:graphic>
              </wp:anchor>
            </w:drawing>
          </mc:Fallback>
        </mc:AlternateContent>
      </w:r>
    </w:p>
    <w:p w:rsidR="00490E11" w:rsidRDefault="001D545B">
      <w:pPr>
        <w:widowControl/>
        <w:rPr>
          <w:b/>
          <w:sz w:val="24"/>
          <w:szCs w:val="24"/>
        </w:rPr>
      </w:pPr>
      <w:r>
        <w:rPr>
          <w:b/>
          <w:sz w:val="24"/>
          <w:szCs w:val="24"/>
        </w:rPr>
        <w:t>BIOGRAPHICAL SKETCH for GRADUATE FACULTY APPOINTMENT or REAPPOINTMENT</w:t>
      </w:r>
    </w:p>
    <w:p w:rsidR="00490E11" w:rsidRDefault="001D545B">
      <w:pPr>
        <w:widowControl/>
        <w:jc w:val="center"/>
        <w:rPr>
          <w:sz w:val="24"/>
          <w:szCs w:val="24"/>
        </w:rPr>
      </w:pPr>
      <w:r>
        <w:rPr>
          <w:sz w:val="24"/>
          <w:szCs w:val="24"/>
        </w:rPr>
        <w:t>Provide the following information.</w:t>
      </w:r>
    </w:p>
    <w:p w:rsidR="00490E11" w:rsidRDefault="001D545B">
      <w:pPr>
        <w:widowControl/>
        <w:jc w:val="center"/>
        <w:rPr>
          <w:b/>
          <w:sz w:val="24"/>
          <w:szCs w:val="24"/>
        </w:rPr>
      </w:pPr>
      <w:r>
        <w:rPr>
          <w:b/>
          <w:sz w:val="24"/>
          <w:szCs w:val="24"/>
        </w:rPr>
        <w:t>DO NOT EXCEED THREE PAGES.</w:t>
      </w:r>
    </w:p>
    <w:p w:rsidR="00490E11" w:rsidRDefault="001D545B">
      <w:pPr>
        <w:widowControl/>
        <w:jc w:val="center"/>
        <w:rPr>
          <w:sz w:val="36"/>
          <w:szCs w:val="36"/>
        </w:rPr>
      </w:pPr>
      <w:r>
        <w:rPr>
          <w:noProof/>
        </w:rPr>
        <mc:AlternateContent>
          <mc:Choice Requires="wpg">
            <w:drawing>
              <wp:anchor distT="0" distB="0" distL="114300" distR="114300" simplePos="0" relativeHeight="251661312" behindDoc="0" locked="0" layoutInCell="1" hidden="0" allowOverlap="1">
                <wp:simplePos x="0" y="0"/>
                <wp:positionH relativeFrom="column">
                  <wp:posOffset>-571499</wp:posOffset>
                </wp:positionH>
                <wp:positionV relativeFrom="paragraph">
                  <wp:posOffset>0</wp:posOffset>
                </wp:positionV>
                <wp:extent cx="8124825" cy="28575"/>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1283588" y="3775555"/>
                          <a:ext cx="8124825" cy="8890"/>
                        </a:xfrm>
                        <a:prstGeom prst="straightConnector1">
                          <a:avLst/>
                        </a:prstGeom>
                        <a:noFill/>
                        <a:ln w="2857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-571499</wp:posOffset>
                </wp:positionH>
                <wp:positionV relativeFrom="paragraph">
                  <wp:posOffset>0</wp:posOffset>
                </wp:positionV>
                <wp:extent cx="8124825" cy="28575"/>
                <wp:effectExtent b="0" l="0" r="0" t="0"/>
                <wp:wrapNone/>
                <wp:docPr id="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8124825" cy="28575"/>
                        </a:xfrm>
                        <a:prstGeom prst="rect"/>
                        <a:ln/>
                      </pic:spPr>
                    </pic:pic>
                  </a:graphicData>
                </a:graphic>
              </wp:anchor>
            </w:drawing>
          </mc:Fallback>
        </mc:AlternateContent>
      </w:r>
    </w:p>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7"/>
        <w:gridCol w:w="2700"/>
        <w:gridCol w:w="2693"/>
        <w:gridCol w:w="2690"/>
      </w:tblGrid>
      <w:tr w:rsidR="00490E11">
        <w:tc>
          <w:tcPr>
            <w:tcW w:w="5407" w:type="dxa"/>
            <w:gridSpan w:val="2"/>
          </w:tcPr>
          <w:p w:rsidR="00490E11" w:rsidRDefault="001D545B">
            <w:pPr>
              <w:widowControl/>
              <w:rPr>
                <w:rFonts w:ascii="Calibri" w:eastAsia="Calibri" w:hAnsi="Calibri" w:cs="Calibri"/>
                <w:b/>
                <w:sz w:val="22"/>
                <w:szCs w:val="22"/>
              </w:rPr>
            </w:pPr>
            <w:r>
              <w:rPr>
                <w:rFonts w:ascii="Calibri" w:eastAsia="Calibri" w:hAnsi="Calibri" w:cs="Calibri"/>
                <w:b/>
                <w:sz w:val="22"/>
                <w:szCs w:val="22"/>
              </w:rPr>
              <w:t>NAME</w:t>
            </w:r>
          </w:p>
        </w:tc>
        <w:tc>
          <w:tcPr>
            <w:tcW w:w="5383" w:type="dxa"/>
            <w:gridSpan w:val="2"/>
          </w:tcPr>
          <w:p w:rsidR="00490E11" w:rsidRDefault="001D545B">
            <w:pPr>
              <w:widowControl/>
              <w:rPr>
                <w:rFonts w:ascii="Calibri" w:eastAsia="Calibri" w:hAnsi="Calibri" w:cs="Calibri"/>
                <w:b/>
                <w:sz w:val="22"/>
                <w:szCs w:val="22"/>
              </w:rPr>
            </w:pPr>
            <w:r>
              <w:rPr>
                <w:rFonts w:ascii="Calibri" w:eastAsia="Calibri" w:hAnsi="Calibri" w:cs="Calibri"/>
                <w:b/>
                <w:sz w:val="22"/>
                <w:szCs w:val="22"/>
              </w:rPr>
              <w:t>POSITION TITLE</w:t>
            </w:r>
          </w:p>
          <w:p w:rsidR="00490E11" w:rsidRDefault="00490E11">
            <w:pPr>
              <w:widowControl/>
              <w:rPr>
                <w:rFonts w:ascii="Calibri" w:eastAsia="Calibri" w:hAnsi="Calibri" w:cs="Calibri"/>
                <w:sz w:val="22"/>
                <w:szCs w:val="22"/>
              </w:rPr>
            </w:pPr>
          </w:p>
          <w:p w:rsidR="00490E11" w:rsidRDefault="00490E11">
            <w:pPr>
              <w:widowControl/>
              <w:rPr>
                <w:rFonts w:ascii="Calibri" w:eastAsia="Calibri" w:hAnsi="Calibri" w:cs="Calibri"/>
                <w:sz w:val="22"/>
                <w:szCs w:val="22"/>
              </w:rPr>
            </w:pPr>
          </w:p>
          <w:p w:rsidR="00490E11" w:rsidRDefault="00490E11">
            <w:pPr>
              <w:widowControl/>
              <w:rPr>
                <w:rFonts w:ascii="Calibri" w:eastAsia="Calibri" w:hAnsi="Calibri" w:cs="Calibri"/>
                <w:sz w:val="22"/>
                <w:szCs w:val="22"/>
              </w:rPr>
            </w:pPr>
          </w:p>
          <w:p w:rsidR="00490E11" w:rsidRDefault="00490E11">
            <w:pPr>
              <w:widowControl/>
              <w:rPr>
                <w:rFonts w:ascii="Calibri" w:eastAsia="Calibri" w:hAnsi="Calibri" w:cs="Calibri"/>
                <w:sz w:val="22"/>
                <w:szCs w:val="22"/>
              </w:rPr>
            </w:pPr>
          </w:p>
        </w:tc>
      </w:tr>
      <w:tr w:rsidR="00490E11">
        <w:tc>
          <w:tcPr>
            <w:tcW w:w="10790" w:type="dxa"/>
            <w:gridSpan w:val="4"/>
          </w:tcPr>
          <w:p w:rsidR="00490E11" w:rsidRDefault="001D545B">
            <w:pPr>
              <w:widowControl/>
              <w:rPr>
                <w:rFonts w:ascii="Calibri" w:eastAsia="Calibri" w:hAnsi="Calibri" w:cs="Calibri"/>
                <w:b/>
                <w:sz w:val="18"/>
                <w:szCs w:val="18"/>
              </w:rPr>
            </w:pPr>
            <w:r>
              <w:rPr>
                <w:rFonts w:ascii="Calibri" w:eastAsia="Calibri" w:hAnsi="Calibri" w:cs="Calibri"/>
                <w:b/>
                <w:sz w:val="18"/>
                <w:szCs w:val="18"/>
              </w:rPr>
              <w:t>EDUCATION TRAINING (Begin with baccalaureate or other initial professional education, such as nursing and include postdoctoral training.)</w:t>
            </w:r>
          </w:p>
        </w:tc>
      </w:tr>
      <w:tr w:rsidR="00490E11">
        <w:tc>
          <w:tcPr>
            <w:tcW w:w="2707" w:type="dxa"/>
          </w:tcPr>
          <w:p w:rsidR="00490E11" w:rsidRDefault="00490E11">
            <w:pPr>
              <w:widowControl/>
              <w:jc w:val="center"/>
              <w:rPr>
                <w:rFonts w:ascii="Calibri" w:eastAsia="Calibri" w:hAnsi="Calibri" w:cs="Calibri"/>
                <w:sz w:val="22"/>
                <w:szCs w:val="22"/>
              </w:rPr>
            </w:pPr>
          </w:p>
          <w:p w:rsidR="00490E11" w:rsidRDefault="001D545B">
            <w:pPr>
              <w:widowControl/>
              <w:jc w:val="center"/>
              <w:rPr>
                <w:rFonts w:ascii="Calibri" w:eastAsia="Calibri" w:hAnsi="Calibri" w:cs="Calibri"/>
                <w:b/>
              </w:rPr>
            </w:pPr>
            <w:r>
              <w:rPr>
                <w:rFonts w:ascii="Calibri" w:eastAsia="Calibri" w:hAnsi="Calibri" w:cs="Calibri"/>
                <w:b/>
              </w:rPr>
              <w:t>INSTITUTION AND LOCATION</w:t>
            </w:r>
          </w:p>
        </w:tc>
        <w:tc>
          <w:tcPr>
            <w:tcW w:w="2700" w:type="dxa"/>
          </w:tcPr>
          <w:p w:rsidR="00490E11" w:rsidRDefault="001D545B">
            <w:pPr>
              <w:widowControl/>
              <w:jc w:val="center"/>
              <w:rPr>
                <w:rFonts w:ascii="Calibri" w:eastAsia="Calibri" w:hAnsi="Calibri" w:cs="Calibri"/>
                <w:b/>
                <w:sz w:val="22"/>
                <w:szCs w:val="22"/>
              </w:rPr>
            </w:pPr>
            <w:r>
              <w:rPr>
                <w:rFonts w:ascii="Calibri" w:eastAsia="Calibri" w:hAnsi="Calibri" w:cs="Calibri"/>
                <w:b/>
                <w:sz w:val="22"/>
                <w:szCs w:val="22"/>
              </w:rPr>
              <w:t>DEGREE</w:t>
            </w:r>
          </w:p>
          <w:p w:rsidR="00490E11" w:rsidRDefault="001D545B">
            <w:pPr>
              <w:widowControl/>
              <w:jc w:val="center"/>
              <w:rPr>
                <w:rFonts w:ascii="Calibri" w:eastAsia="Calibri" w:hAnsi="Calibri" w:cs="Calibri"/>
                <w:b/>
              </w:rPr>
            </w:pPr>
            <w:r>
              <w:rPr>
                <w:rFonts w:ascii="Calibri" w:eastAsia="Calibri" w:hAnsi="Calibri" w:cs="Calibri"/>
                <w:b/>
              </w:rPr>
              <w:t>(if applicable)</w:t>
            </w:r>
          </w:p>
        </w:tc>
        <w:tc>
          <w:tcPr>
            <w:tcW w:w="2693" w:type="dxa"/>
          </w:tcPr>
          <w:p w:rsidR="00490E11" w:rsidRDefault="00490E11">
            <w:pPr>
              <w:widowControl/>
              <w:jc w:val="center"/>
              <w:rPr>
                <w:rFonts w:ascii="Calibri" w:eastAsia="Calibri" w:hAnsi="Calibri" w:cs="Calibri"/>
                <w:b/>
                <w:sz w:val="22"/>
                <w:szCs w:val="22"/>
              </w:rPr>
            </w:pPr>
          </w:p>
          <w:p w:rsidR="00490E11" w:rsidRDefault="001D545B">
            <w:pPr>
              <w:widowControl/>
              <w:jc w:val="center"/>
              <w:rPr>
                <w:rFonts w:ascii="Calibri" w:eastAsia="Calibri" w:hAnsi="Calibri" w:cs="Calibri"/>
                <w:sz w:val="22"/>
                <w:szCs w:val="22"/>
              </w:rPr>
            </w:pPr>
            <w:r>
              <w:rPr>
                <w:rFonts w:ascii="Calibri" w:eastAsia="Calibri" w:hAnsi="Calibri" w:cs="Calibri"/>
                <w:b/>
                <w:sz w:val="22"/>
                <w:szCs w:val="22"/>
              </w:rPr>
              <w:t>YEAR(s)</w:t>
            </w:r>
          </w:p>
        </w:tc>
        <w:tc>
          <w:tcPr>
            <w:tcW w:w="2690" w:type="dxa"/>
          </w:tcPr>
          <w:p w:rsidR="00490E11" w:rsidRDefault="00490E11">
            <w:pPr>
              <w:widowControl/>
              <w:rPr>
                <w:rFonts w:ascii="Calibri" w:eastAsia="Calibri" w:hAnsi="Calibri" w:cs="Calibri"/>
                <w:sz w:val="22"/>
                <w:szCs w:val="22"/>
              </w:rPr>
            </w:pPr>
          </w:p>
          <w:p w:rsidR="00490E11" w:rsidRDefault="001D545B">
            <w:pPr>
              <w:widowControl/>
              <w:jc w:val="center"/>
              <w:rPr>
                <w:rFonts w:ascii="Calibri" w:eastAsia="Calibri" w:hAnsi="Calibri" w:cs="Calibri"/>
                <w:b/>
                <w:sz w:val="22"/>
                <w:szCs w:val="22"/>
              </w:rPr>
            </w:pPr>
            <w:r>
              <w:rPr>
                <w:rFonts w:ascii="Calibri" w:eastAsia="Calibri" w:hAnsi="Calibri" w:cs="Calibri"/>
                <w:b/>
                <w:sz w:val="22"/>
                <w:szCs w:val="22"/>
              </w:rPr>
              <w:t>FIELD OF STUDY</w:t>
            </w:r>
          </w:p>
        </w:tc>
      </w:tr>
      <w:tr w:rsidR="00490E11">
        <w:tc>
          <w:tcPr>
            <w:tcW w:w="2707" w:type="dxa"/>
          </w:tcPr>
          <w:p w:rsidR="00490E11" w:rsidRDefault="00490E11">
            <w:pPr>
              <w:widowControl/>
              <w:rPr>
                <w:rFonts w:ascii="Calibri" w:eastAsia="Calibri" w:hAnsi="Calibri" w:cs="Calibri"/>
                <w:sz w:val="22"/>
                <w:szCs w:val="22"/>
              </w:rPr>
            </w:pPr>
          </w:p>
          <w:p w:rsidR="00490E11" w:rsidRDefault="00490E11">
            <w:pPr>
              <w:widowControl/>
              <w:rPr>
                <w:rFonts w:ascii="Calibri" w:eastAsia="Calibri" w:hAnsi="Calibri" w:cs="Calibri"/>
                <w:sz w:val="22"/>
                <w:szCs w:val="22"/>
              </w:rPr>
            </w:pPr>
          </w:p>
          <w:p w:rsidR="00490E11" w:rsidRDefault="00490E11">
            <w:pPr>
              <w:widowControl/>
              <w:rPr>
                <w:rFonts w:ascii="Calibri" w:eastAsia="Calibri" w:hAnsi="Calibri" w:cs="Calibri"/>
                <w:sz w:val="22"/>
                <w:szCs w:val="22"/>
              </w:rPr>
            </w:pPr>
          </w:p>
          <w:p w:rsidR="00490E11" w:rsidRDefault="00490E11">
            <w:pPr>
              <w:widowControl/>
              <w:rPr>
                <w:rFonts w:ascii="Calibri" w:eastAsia="Calibri" w:hAnsi="Calibri" w:cs="Calibri"/>
                <w:sz w:val="22"/>
                <w:szCs w:val="22"/>
              </w:rPr>
            </w:pPr>
          </w:p>
          <w:p w:rsidR="00490E11" w:rsidRDefault="00490E11">
            <w:pPr>
              <w:widowControl/>
              <w:rPr>
                <w:rFonts w:ascii="Calibri" w:eastAsia="Calibri" w:hAnsi="Calibri" w:cs="Calibri"/>
                <w:sz w:val="22"/>
                <w:szCs w:val="22"/>
              </w:rPr>
            </w:pPr>
          </w:p>
        </w:tc>
        <w:tc>
          <w:tcPr>
            <w:tcW w:w="2700" w:type="dxa"/>
          </w:tcPr>
          <w:p w:rsidR="00490E11" w:rsidRDefault="00490E11">
            <w:pPr>
              <w:widowControl/>
              <w:rPr>
                <w:rFonts w:ascii="Calibri" w:eastAsia="Calibri" w:hAnsi="Calibri" w:cs="Calibri"/>
                <w:sz w:val="22"/>
                <w:szCs w:val="22"/>
              </w:rPr>
            </w:pPr>
          </w:p>
        </w:tc>
        <w:tc>
          <w:tcPr>
            <w:tcW w:w="2693" w:type="dxa"/>
          </w:tcPr>
          <w:p w:rsidR="00490E11" w:rsidRDefault="00490E11">
            <w:pPr>
              <w:widowControl/>
              <w:rPr>
                <w:rFonts w:ascii="Calibri" w:eastAsia="Calibri" w:hAnsi="Calibri" w:cs="Calibri"/>
                <w:sz w:val="22"/>
                <w:szCs w:val="22"/>
              </w:rPr>
            </w:pPr>
          </w:p>
        </w:tc>
        <w:tc>
          <w:tcPr>
            <w:tcW w:w="2690" w:type="dxa"/>
          </w:tcPr>
          <w:p w:rsidR="00490E11" w:rsidRDefault="00490E11">
            <w:pPr>
              <w:widowControl/>
              <w:rPr>
                <w:rFonts w:ascii="Calibri" w:eastAsia="Calibri" w:hAnsi="Calibri" w:cs="Calibri"/>
                <w:sz w:val="22"/>
                <w:szCs w:val="22"/>
              </w:rPr>
            </w:pPr>
          </w:p>
        </w:tc>
      </w:tr>
    </w:tbl>
    <w:p w:rsidR="00490E11" w:rsidRDefault="00490E11">
      <w:pPr>
        <w:widowControl/>
        <w:spacing w:after="200" w:line="276" w:lineRule="auto"/>
        <w:rPr>
          <w:rFonts w:ascii="Calibri" w:eastAsia="Calibri" w:hAnsi="Calibri" w:cs="Calibri"/>
          <w:sz w:val="22"/>
          <w:szCs w:val="22"/>
        </w:rPr>
      </w:pPr>
    </w:p>
    <w:p w:rsidR="00490E11" w:rsidRPr="0081240E" w:rsidRDefault="001D545B">
      <w:pPr>
        <w:widowControl/>
        <w:numPr>
          <w:ilvl w:val="0"/>
          <w:numId w:val="1"/>
        </w:numPr>
        <w:rPr>
          <w:rFonts w:ascii="Calibri" w:eastAsia="Calibri" w:hAnsi="Calibri" w:cs="Calibri"/>
          <w:b/>
          <w:sz w:val="22"/>
          <w:szCs w:val="22"/>
        </w:rPr>
      </w:pPr>
      <w:r>
        <w:rPr>
          <w:rFonts w:ascii="Calibri" w:eastAsia="Calibri" w:hAnsi="Calibri" w:cs="Calibri"/>
          <w:b/>
          <w:sz w:val="22"/>
          <w:szCs w:val="22"/>
        </w:rPr>
        <w:t xml:space="preserve"> Positions and Employment </w:t>
      </w:r>
      <w:r>
        <w:rPr>
          <w:rFonts w:ascii="Calibri" w:eastAsia="Calibri" w:hAnsi="Calibri" w:cs="Calibri"/>
          <w:sz w:val="22"/>
          <w:szCs w:val="22"/>
        </w:rPr>
        <w:t>(Begin with current position.)</w:t>
      </w:r>
    </w:p>
    <w:p w:rsidR="0081240E" w:rsidRDefault="0081240E" w:rsidP="0081240E">
      <w:pPr>
        <w:widowControl/>
        <w:ind w:left="720"/>
        <w:rPr>
          <w:rFonts w:ascii="Calibri" w:eastAsia="Calibri" w:hAnsi="Calibri" w:cs="Calibri"/>
          <w:b/>
          <w:sz w:val="22"/>
          <w:szCs w:val="22"/>
        </w:rPr>
      </w:pPr>
    </w:p>
    <w:p w:rsidR="0081240E" w:rsidRPr="0081240E" w:rsidRDefault="0081240E" w:rsidP="0081240E">
      <w:pPr>
        <w:widowControl/>
        <w:ind w:left="720"/>
        <w:rPr>
          <w:rFonts w:ascii="Calibri" w:eastAsia="Calibri" w:hAnsi="Calibri" w:cs="Calibri"/>
          <w:b/>
          <w:sz w:val="22"/>
          <w:szCs w:val="22"/>
        </w:rPr>
      </w:pPr>
    </w:p>
    <w:p w:rsidR="0081240E" w:rsidRPr="0081240E" w:rsidRDefault="001D545B" w:rsidP="0081240E">
      <w:pPr>
        <w:widowControl/>
        <w:numPr>
          <w:ilvl w:val="0"/>
          <w:numId w:val="1"/>
        </w:numPr>
        <w:rPr>
          <w:rFonts w:ascii="Calibri" w:eastAsia="Calibri" w:hAnsi="Calibri" w:cs="Calibri"/>
          <w:b/>
          <w:sz w:val="22"/>
          <w:szCs w:val="22"/>
        </w:rPr>
      </w:pPr>
      <w:r w:rsidRPr="0081240E">
        <w:rPr>
          <w:rFonts w:ascii="Calibri" w:eastAsia="Calibri" w:hAnsi="Calibri" w:cs="Calibri"/>
          <w:b/>
          <w:sz w:val="22"/>
          <w:szCs w:val="22"/>
        </w:rPr>
        <w:t xml:space="preserve">Peer-Reviewed Publications </w:t>
      </w:r>
      <w:r w:rsidRPr="0081240E">
        <w:rPr>
          <w:rFonts w:ascii="Calibri" w:eastAsia="Calibri" w:hAnsi="Calibri" w:cs="Calibri"/>
          <w:sz w:val="22"/>
          <w:szCs w:val="22"/>
        </w:rPr>
        <w:t xml:space="preserve">(List for last five (5) years </w:t>
      </w:r>
      <w:r w:rsidRPr="0081240E">
        <w:rPr>
          <w:rFonts w:ascii="Calibri" w:eastAsia="Calibri" w:hAnsi="Calibri" w:cs="Calibri"/>
          <w:i/>
          <w:sz w:val="22"/>
          <w:szCs w:val="22"/>
          <w:u w:val="single"/>
        </w:rPr>
        <w:t>only</w:t>
      </w:r>
      <w:r w:rsidRPr="0081240E">
        <w:rPr>
          <w:rFonts w:ascii="Calibri" w:eastAsia="Calibri" w:hAnsi="Calibri" w:cs="Calibri"/>
          <w:sz w:val="22"/>
          <w:szCs w:val="22"/>
        </w:rPr>
        <w:t>.)</w:t>
      </w:r>
    </w:p>
    <w:p w:rsidR="0081240E" w:rsidRDefault="0081240E" w:rsidP="0081240E">
      <w:pPr>
        <w:widowControl/>
        <w:rPr>
          <w:rFonts w:ascii="Calibri" w:eastAsia="Calibri" w:hAnsi="Calibri" w:cs="Calibri"/>
          <w:b/>
          <w:sz w:val="22"/>
          <w:szCs w:val="22"/>
        </w:rPr>
      </w:pPr>
    </w:p>
    <w:p w:rsidR="0081240E" w:rsidRDefault="0081240E" w:rsidP="0081240E">
      <w:pPr>
        <w:widowControl/>
        <w:rPr>
          <w:rFonts w:ascii="Calibri" w:eastAsia="Calibri" w:hAnsi="Calibri" w:cs="Calibri"/>
          <w:b/>
          <w:sz w:val="22"/>
          <w:szCs w:val="22"/>
        </w:rPr>
      </w:pPr>
    </w:p>
    <w:p w:rsidR="0081240E" w:rsidRDefault="0081240E" w:rsidP="0081240E">
      <w:pPr>
        <w:widowControl/>
        <w:rPr>
          <w:rFonts w:ascii="Calibri" w:eastAsia="Calibri" w:hAnsi="Calibri" w:cs="Calibri"/>
          <w:b/>
          <w:sz w:val="22"/>
          <w:szCs w:val="22"/>
        </w:rPr>
      </w:pPr>
    </w:p>
    <w:p w:rsidR="00490E11" w:rsidRPr="0081240E" w:rsidRDefault="001D545B" w:rsidP="0081240E">
      <w:pPr>
        <w:widowControl/>
        <w:numPr>
          <w:ilvl w:val="0"/>
          <w:numId w:val="1"/>
        </w:numPr>
        <w:rPr>
          <w:rFonts w:ascii="Calibri" w:eastAsia="Calibri" w:hAnsi="Calibri" w:cs="Calibri"/>
          <w:b/>
          <w:sz w:val="22"/>
          <w:szCs w:val="22"/>
        </w:rPr>
      </w:pPr>
      <w:r w:rsidRPr="0081240E">
        <w:rPr>
          <w:rFonts w:ascii="Calibri" w:eastAsia="Calibri" w:hAnsi="Calibri" w:cs="Calibri"/>
          <w:b/>
          <w:sz w:val="22"/>
          <w:szCs w:val="22"/>
        </w:rPr>
        <w:t xml:space="preserve">Other Publications and/or Presentations Related to Research </w:t>
      </w:r>
      <w:r w:rsidRPr="0081240E">
        <w:rPr>
          <w:rFonts w:ascii="Calibri" w:eastAsia="Calibri" w:hAnsi="Calibri" w:cs="Calibri"/>
          <w:sz w:val="22"/>
          <w:szCs w:val="22"/>
        </w:rPr>
        <w:t xml:space="preserve">(List for last five (5) years </w:t>
      </w:r>
      <w:r w:rsidRPr="0081240E">
        <w:rPr>
          <w:rFonts w:ascii="Calibri" w:eastAsia="Calibri" w:hAnsi="Calibri" w:cs="Calibri"/>
          <w:i/>
          <w:sz w:val="22"/>
          <w:szCs w:val="22"/>
        </w:rPr>
        <w:t>only.)</w:t>
      </w:r>
    </w:p>
    <w:p w:rsidR="0081240E" w:rsidRDefault="0081240E" w:rsidP="0081240E">
      <w:pPr>
        <w:widowControl/>
        <w:rPr>
          <w:rFonts w:ascii="Calibri" w:eastAsia="Calibri" w:hAnsi="Calibri" w:cs="Calibri"/>
          <w:b/>
          <w:sz w:val="22"/>
          <w:szCs w:val="22"/>
        </w:rPr>
      </w:pPr>
    </w:p>
    <w:p w:rsidR="0081240E" w:rsidRPr="0081240E" w:rsidRDefault="0081240E" w:rsidP="0081240E">
      <w:pPr>
        <w:widowControl/>
        <w:rPr>
          <w:rFonts w:ascii="Calibri" w:eastAsia="Calibri" w:hAnsi="Calibri" w:cs="Calibri"/>
          <w:b/>
          <w:sz w:val="22"/>
          <w:szCs w:val="22"/>
        </w:rPr>
      </w:pPr>
    </w:p>
    <w:p w:rsidR="0081240E" w:rsidRPr="0081240E" w:rsidRDefault="0081240E" w:rsidP="0081240E">
      <w:pPr>
        <w:widowControl/>
        <w:rPr>
          <w:rFonts w:ascii="Calibri" w:eastAsia="Calibri" w:hAnsi="Calibri" w:cs="Calibri"/>
          <w:b/>
          <w:sz w:val="22"/>
          <w:szCs w:val="22"/>
        </w:rPr>
      </w:pPr>
    </w:p>
    <w:p w:rsidR="00490E11" w:rsidRPr="0081240E" w:rsidRDefault="001D545B" w:rsidP="0081240E">
      <w:pPr>
        <w:widowControl/>
        <w:numPr>
          <w:ilvl w:val="0"/>
          <w:numId w:val="1"/>
        </w:numPr>
        <w:rPr>
          <w:rFonts w:ascii="Calibri" w:eastAsia="Calibri" w:hAnsi="Calibri" w:cs="Calibri"/>
          <w:b/>
          <w:sz w:val="22"/>
          <w:szCs w:val="22"/>
        </w:rPr>
      </w:pPr>
      <w:r w:rsidRPr="0081240E">
        <w:rPr>
          <w:rFonts w:ascii="Calibri" w:eastAsia="Calibri" w:hAnsi="Calibri" w:cs="Calibri"/>
          <w:b/>
          <w:sz w:val="22"/>
          <w:szCs w:val="22"/>
        </w:rPr>
        <w:t xml:space="preserve">Graduate Student Training and Teaching </w:t>
      </w:r>
      <w:r w:rsidRPr="0081240E">
        <w:rPr>
          <w:rFonts w:ascii="Calibri" w:eastAsia="Calibri" w:hAnsi="Calibri" w:cs="Calibri"/>
          <w:sz w:val="22"/>
          <w:szCs w:val="22"/>
        </w:rPr>
        <w:t>(List for past five (5) years, courses taught, students mentored as major advisor/professor or committee member.)</w:t>
      </w:r>
    </w:p>
    <w:p w:rsidR="0081240E" w:rsidRDefault="0081240E" w:rsidP="0081240E">
      <w:pPr>
        <w:widowControl/>
        <w:rPr>
          <w:rFonts w:ascii="Calibri" w:eastAsia="Calibri" w:hAnsi="Calibri" w:cs="Calibri"/>
          <w:b/>
          <w:sz w:val="22"/>
          <w:szCs w:val="22"/>
        </w:rPr>
      </w:pPr>
    </w:p>
    <w:p w:rsidR="0081240E" w:rsidRPr="0081240E" w:rsidRDefault="0081240E" w:rsidP="0081240E">
      <w:pPr>
        <w:widowControl/>
        <w:rPr>
          <w:rFonts w:ascii="Calibri" w:eastAsia="Calibri" w:hAnsi="Calibri" w:cs="Calibri"/>
          <w:b/>
          <w:sz w:val="22"/>
          <w:szCs w:val="22"/>
        </w:rPr>
      </w:pPr>
    </w:p>
    <w:p w:rsidR="0081240E" w:rsidRDefault="001D545B" w:rsidP="0081240E">
      <w:pPr>
        <w:widowControl/>
        <w:numPr>
          <w:ilvl w:val="0"/>
          <w:numId w:val="1"/>
        </w:numPr>
        <w:rPr>
          <w:rFonts w:ascii="Calibri" w:eastAsia="Calibri" w:hAnsi="Calibri" w:cs="Calibri"/>
          <w:b/>
          <w:sz w:val="22"/>
          <w:szCs w:val="22"/>
        </w:rPr>
      </w:pPr>
      <w:r w:rsidRPr="0081240E">
        <w:rPr>
          <w:rFonts w:ascii="Calibri" w:eastAsia="Calibri" w:hAnsi="Calibri" w:cs="Calibri"/>
          <w:b/>
          <w:sz w:val="22"/>
          <w:szCs w:val="22"/>
        </w:rPr>
        <w:t>Honors</w:t>
      </w:r>
    </w:p>
    <w:p w:rsidR="0081240E" w:rsidRDefault="0081240E" w:rsidP="0081240E">
      <w:pPr>
        <w:widowControl/>
        <w:rPr>
          <w:rFonts w:ascii="Calibri" w:eastAsia="Calibri" w:hAnsi="Calibri" w:cs="Calibri"/>
          <w:b/>
          <w:sz w:val="22"/>
          <w:szCs w:val="22"/>
        </w:rPr>
      </w:pPr>
    </w:p>
    <w:p w:rsidR="0081240E" w:rsidRDefault="0081240E" w:rsidP="0081240E">
      <w:pPr>
        <w:widowControl/>
        <w:rPr>
          <w:rFonts w:ascii="Calibri" w:eastAsia="Calibri" w:hAnsi="Calibri" w:cs="Calibri"/>
          <w:b/>
          <w:sz w:val="22"/>
          <w:szCs w:val="22"/>
        </w:rPr>
      </w:pPr>
    </w:p>
    <w:p w:rsidR="0081240E" w:rsidRDefault="0081240E" w:rsidP="0081240E">
      <w:pPr>
        <w:widowControl/>
        <w:rPr>
          <w:rFonts w:ascii="Calibri" w:eastAsia="Calibri" w:hAnsi="Calibri" w:cs="Calibri"/>
          <w:b/>
          <w:sz w:val="22"/>
          <w:szCs w:val="22"/>
        </w:rPr>
      </w:pPr>
      <w:bookmarkStart w:id="2" w:name="_GoBack"/>
      <w:bookmarkEnd w:id="2"/>
    </w:p>
    <w:p w:rsidR="00490E11" w:rsidRPr="0081240E" w:rsidRDefault="001D545B" w:rsidP="0081240E">
      <w:pPr>
        <w:widowControl/>
        <w:numPr>
          <w:ilvl w:val="0"/>
          <w:numId w:val="1"/>
        </w:numPr>
        <w:rPr>
          <w:rFonts w:ascii="Calibri" w:eastAsia="Calibri" w:hAnsi="Calibri" w:cs="Calibri"/>
          <w:b/>
          <w:sz w:val="22"/>
          <w:szCs w:val="22"/>
        </w:rPr>
      </w:pPr>
      <w:r w:rsidRPr="0081240E">
        <w:rPr>
          <w:rFonts w:ascii="Calibri" w:eastAsia="Calibri" w:hAnsi="Calibri" w:cs="Calibri"/>
          <w:b/>
          <w:sz w:val="22"/>
          <w:szCs w:val="22"/>
        </w:rPr>
        <w:t xml:space="preserve">Other Information demonstrating currency in field </w:t>
      </w:r>
      <w:r w:rsidRPr="0081240E">
        <w:rPr>
          <w:rFonts w:ascii="Calibri" w:eastAsia="Calibri" w:hAnsi="Calibri" w:cs="Calibri"/>
          <w:sz w:val="22"/>
          <w:szCs w:val="22"/>
        </w:rPr>
        <w:t>(Include activities such as ongoing research, grants, licensure experiences, continued education, professional development, etc.)</w:t>
      </w:r>
    </w:p>
    <w:sectPr w:rsidR="00490E11" w:rsidRPr="0081240E">
      <w:footerReference w:type="default" r:id="rId11"/>
      <w:pgSz w:w="12240" w:h="15840"/>
      <w:pgMar w:top="360" w:right="634" w:bottom="360" w:left="547"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107" w:rsidRDefault="006B1107">
      <w:r>
        <w:separator/>
      </w:r>
    </w:p>
  </w:endnote>
  <w:endnote w:type="continuationSeparator" w:id="0">
    <w:p w:rsidR="006B1107" w:rsidRDefault="006B1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E11" w:rsidRDefault="001D545B">
    <w:pPr>
      <w:ind w:left="1080"/>
      <w:jc w:val="right"/>
      <w:rPr>
        <w:sz w:val="16"/>
        <w:szCs w:val="16"/>
      </w:rPr>
    </w:pPr>
    <w:r>
      <w:rPr>
        <w:sz w:val="16"/>
        <w:szCs w:val="16"/>
      </w:rPr>
      <w:fldChar w:fldCharType="begin"/>
    </w:r>
    <w:r>
      <w:rPr>
        <w:sz w:val="16"/>
        <w:szCs w:val="16"/>
      </w:rPr>
      <w:instrText>PAGE</w:instrText>
    </w:r>
    <w:r>
      <w:rPr>
        <w:sz w:val="16"/>
        <w:szCs w:val="16"/>
      </w:rPr>
      <w:fldChar w:fldCharType="separate"/>
    </w:r>
    <w:r w:rsidR="0081240E">
      <w:rPr>
        <w:noProof/>
        <w:sz w:val="16"/>
        <w:szCs w:val="16"/>
      </w:rPr>
      <w:t>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107" w:rsidRDefault="006B1107">
      <w:r>
        <w:separator/>
      </w:r>
    </w:p>
  </w:footnote>
  <w:footnote w:type="continuationSeparator" w:id="0">
    <w:p w:rsidR="006B1107" w:rsidRDefault="006B11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717F56"/>
    <w:multiLevelType w:val="multilevel"/>
    <w:tmpl w:val="BB0A109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E11"/>
    <w:rsid w:val="001D545B"/>
    <w:rsid w:val="00306F37"/>
    <w:rsid w:val="00490E11"/>
    <w:rsid w:val="006B1107"/>
    <w:rsid w:val="00812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F4074"/>
  <w15:docId w15:val="{6611CCD2-1846-407A-831F-F33F738C2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0" w:type="dxa"/>
        <w:right w:w="100" w:type="dxa"/>
      </w:tblCellMar>
    </w:tblPr>
  </w:style>
  <w:style w:type="table" w:customStyle="1" w:styleId="a0">
    <w:basedOn w:val="TableNormal"/>
    <w:tblPr>
      <w:tblStyleRowBandSize w:val="1"/>
      <w:tblStyleColBandSize w:val="1"/>
      <w:tblCellMar>
        <w:top w:w="115" w:type="dxa"/>
        <w:left w:w="115" w:type="dxa"/>
        <w:bottom w:w="115" w:type="dxa"/>
        <w:right w:w="115" w:type="dxa"/>
      </w:tblCellMar>
    </w:tblPr>
  </w:style>
  <w:style w:type="table" w:customStyle="1" w:styleId="a1">
    <w:basedOn w:val="TableNormal"/>
    <w:tblPr>
      <w:tblStyleRowBandSize w:val="1"/>
      <w:tblStyleColBandSize w:val="1"/>
    </w:tblPr>
  </w:style>
  <w:style w:type="paragraph" w:styleId="ListParagraph">
    <w:name w:val="List Paragraph"/>
    <w:basedOn w:val="Normal"/>
    <w:uiPriority w:val="34"/>
    <w:qFormat/>
    <w:rsid w:val="008124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gordoyne</dc:creator>
  <cp:lastModifiedBy>Grant Ordoyne</cp:lastModifiedBy>
  <cp:revision>4</cp:revision>
  <cp:lastPrinted>2020-06-01T19:51:00Z</cp:lastPrinted>
  <dcterms:created xsi:type="dcterms:W3CDTF">2020-06-01T19:51:00Z</dcterms:created>
  <dcterms:modified xsi:type="dcterms:W3CDTF">2021-02-22T16:42:00Z</dcterms:modified>
</cp:coreProperties>
</file>