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E3C" w:rsidRPr="00FC1ECF" w:rsidRDefault="00FC1ECF" w:rsidP="00FC1ECF">
      <w:pPr>
        <w:jc w:val="center"/>
        <w:rPr>
          <w:b/>
          <w:sz w:val="24"/>
          <w:szCs w:val="24"/>
        </w:rPr>
      </w:pPr>
      <w:r w:rsidRPr="00FC1ECF">
        <w:rPr>
          <w:b/>
          <w:sz w:val="24"/>
          <w:szCs w:val="24"/>
        </w:rPr>
        <w:t xml:space="preserve">Budget Justification for </w:t>
      </w:r>
      <w:r w:rsidR="00A74820">
        <w:rPr>
          <w:b/>
          <w:sz w:val="24"/>
          <w:szCs w:val="24"/>
        </w:rPr>
        <w:t>[Insert your project title here]</w:t>
      </w:r>
    </w:p>
    <w:p w:rsidR="00FC1ECF" w:rsidRPr="00A74820" w:rsidRDefault="00FC1ECF" w:rsidP="00FC1ECF">
      <w:pPr>
        <w:jc w:val="center"/>
        <w:rPr>
          <w:sz w:val="24"/>
          <w:szCs w:val="24"/>
        </w:rPr>
      </w:pPr>
      <w:r w:rsidRPr="00FC1ECF">
        <w:rPr>
          <w:b/>
          <w:sz w:val="24"/>
          <w:szCs w:val="24"/>
        </w:rPr>
        <w:t>Year 1</w:t>
      </w:r>
      <w:r w:rsidR="00A74820">
        <w:rPr>
          <w:b/>
          <w:sz w:val="24"/>
          <w:szCs w:val="24"/>
        </w:rPr>
        <w:t xml:space="preserve"> </w:t>
      </w:r>
      <w:r w:rsidR="00A74820" w:rsidRPr="00A74820">
        <w:rPr>
          <w:sz w:val="24"/>
          <w:szCs w:val="24"/>
        </w:rPr>
        <w:t>(cut and paste for additional years)</w:t>
      </w:r>
    </w:p>
    <w:p w:rsidR="00CD6056" w:rsidRPr="00CD6056" w:rsidRDefault="00CD6056" w:rsidP="00CD6056">
      <w:pPr>
        <w:rPr>
          <w:i/>
          <w:sz w:val="24"/>
          <w:szCs w:val="24"/>
        </w:rPr>
      </w:pPr>
      <w:r w:rsidRPr="00CD6056">
        <w:rPr>
          <w:i/>
          <w:sz w:val="24"/>
          <w:szCs w:val="24"/>
        </w:rPr>
        <w:t>Note:  If an item listed below is not in your budget, then delete it from the justification.</w:t>
      </w:r>
    </w:p>
    <w:p w:rsidR="00FC1ECF" w:rsidRDefault="00FC1ECF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Personnel (Enter total amount including fringe)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Principle Investigator Salary (enter amount here).  Describe how you calculated the salary for the PI.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Co-PI (enter amount here). Describe how you calculated the salary for the Co-PI.  Add additional lines if there are more Co-PIs.</w:t>
      </w:r>
    </w:p>
    <w:p w:rsidR="00F030F3" w:rsidRDefault="00F030F3" w:rsidP="00FC1EC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Salaried Employee (enter amount here).  Describe how you calculated the salary for the other salaried employee.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Fringe (enter the amount here).  State that fringe is calculated as 30% of the salary and show your calculation.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Graduate Student Salary (enter amount here).  Describe the salary by stating this is an annual salary.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Graduate Student Fee Compensation (enter amount here). Describe how this was calculated by stating the number of hours the student will be enrolled.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Graduate Student Salary + Fee (enter amount here).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FICA (enter amount here). Describe that FICA is 7.65% of salary while not enrolled in classes for three summer months and show your calculation.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 xml:space="preserve">Undergraduate Student Employee (enter amount here). Describe how you calculated the amount to pay them. Should also include what the hourly pay rate will be. </w:t>
      </w:r>
    </w:p>
    <w:p w:rsidR="00FC1ECF" w:rsidRPr="00CD6056" w:rsidRDefault="00FC1ECF" w:rsidP="00FC1ECF">
      <w:pPr>
        <w:rPr>
          <w:b/>
          <w:sz w:val="24"/>
          <w:szCs w:val="24"/>
        </w:rPr>
      </w:pPr>
      <w:r w:rsidRPr="00CD6056">
        <w:rPr>
          <w:b/>
          <w:sz w:val="24"/>
          <w:szCs w:val="24"/>
        </w:rPr>
        <w:t>Total Salaries and Benefits (enter amount here).</w:t>
      </w:r>
    </w:p>
    <w:p w:rsidR="00FC1ECF" w:rsidRDefault="00FC1ECF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Travel (enter amount here).</w:t>
      </w:r>
      <w:r w:rsidR="00CD6056">
        <w:rPr>
          <w:b/>
          <w:sz w:val="24"/>
          <w:szCs w:val="24"/>
        </w:rPr>
        <w:t xml:space="preserve"> </w:t>
      </w:r>
      <w:r w:rsidR="00CD6056">
        <w:rPr>
          <w:sz w:val="24"/>
          <w:szCs w:val="24"/>
        </w:rPr>
        <w:t xml:space="preserve"> Describe what you will use the travel forms and include if the travel is domestic, international, or both.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Operating Services (enter amount here).</w:t>
      </w:r>
      <w:r>
        <w:rPr>
          <w:sz w:val="24"/>
          <w:szCs w:val="24"/>
        </w:rPr>
        <w:t xml:space="preserve">  Describe what you will these funds for.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Supplies (enter amount here).</w:t>
      </w:r>
      <w:r>
        <w:rPr>
          <w:sz w:val="24"/>
          <w:szCs w:val="24"/>
        </w:rPr>
        <w:t xml:space="preserve">  Supplies are individual items that cost less than $1,000.  Describe what supplies you will be purchasing.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Equipment (enter amount here).</w:t>
      </w:r>
      <w:r>
        <w:rPr>
          <w:sz w:val="24"/>
          <w:szCs w:val="24"/>
        </w:rPr>
        <w:t xml:space="preserve">  Equipment are individual items that cost $1,000 or more.  Describe what you will purchase.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Professional Services (enter amount here).</w:t>
      </w:r>
      <w:r>
        <w:rPr>
          <w:sz w:val="24"/>
          <w:szCs w:val="24"/>
        </w:rPr>
        <w:t xml:space="preserve">  Describe how you will use these funds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lastRenderedPageBreak/>
        <w:t>Tuition (enter amount here).</w:t>
      </w:r>
      <w:r>
        <w:rPr>
          <w:sz w:val="24"/>
          <w:szCs w:val="24"/>
        </w:rPr>
        <w:t xml:space="preserve">  Describe how you calculated tuition by including the number of hours the student will be enrolled in.</w:t>
      </w:r>
      <w:r w:rsidR="00F030F3">
        <w:rPr>
          <w:sz w:val="24"/>
          <w:szCs w:val="24"/>
        </w:rPr>
        <w:t xml:space="preserve">  Ensure that you are using the appropriate costs as described in the </w:t>
      </w:r>
      <w:r w:rsidR="00F030F3" w:rsidRPr="00F030F3">
        <w:rPr>
          <w:b/>
          <w:sz w:val="24"/>
          <w:szCs w:val="24"/>
        </w:rPr>
        <w:t>Tuition and Fees</w:t>
      </w:r>
      <w:r w:rsidR="00F030F3">
        <w:rPr>
          <w:sz w:val="24"/>
          <w:szCs w:val="24"/>
        </w:rPr>
        <w:t xml:space="preserve"> document on the ORSP website.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Other (enter amount here).</w:t>
      </w:r>
      <w:r>
        <w:rPr>
          <w:sz w:val="24"/>
          <w:szCs w:val="24"/>
        </w:rPr>
        <w:t xml:space="preserve"> Describe how you will use these funds.</w:t>
      </w:r>
    </w:p>
    <w:p w:rsidR="00854AD7" w:rsidRDefault="00854AD7" w:rsidP="00FC1ECF">
      <w:pPr>
        <w:rPr>
          <w:b/>
          <w:sz w:val="24"/>
          <w:szCs w:val="24"/>
        </w:rPr>
      </w:pPr>
      <w:r w:rsidRPr="00854AD7">
        <w:rPr>
          <w:b/>
          <w:sz w:val="24"/>
          <w:szCs w:val="24"/>
        </w:rPr>
        <w:t>Total Non-Salary Expenses (enter amount here).</w:t>
      </w: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Total Direct Costs </w:t>
      </w:r>
      <w:r w:rsidRPr="00854AD7">
        <w:rPr>
          <w:b/>
          <w:sz w:val="24"/>
          <w:szCs w:val="24"/>
        </w:rPr>
        <w:t>(enter amount here).</w:t>
      </w:r>
    </w:p>
    <w:p w:rsidR="00854AD7" w:rsidRPr="00F030F3" w:rsidRDefault="00854AD7" w:rsidP="00FC1ECF">
      <w:pPr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Indirect </w:t>
      </w:r>
      <w:r w:rsidRPr="00854AD7">
        <w:rPr>
          <w:b/>
          <w:sz w:val="24"/>
          <w:szCs w:val="24"/>
        </w:rPr>
        <w:t>Cost (enter amount here).</w:t>
      </w:r>
      <w:r>
        <w:rPr>
          <w:sz w:val="24"/>
          <w:szCs w:val="24"/>
        </w:rPr>
        <w:t xml:space="preserve">  Describe how you calculated the Indirect Cost and show the calculation</w:t>
      </w:r>
      <w:r w:rsidR="00F030F3">
        <w:rPr>
          <w:sz w:val="24"/>
          <w:szCs w:val="24"/>
        </w:rPr>
        <w:t xml:space="preserve"> by using the total direct cost times 15%.  Example:  </w:t>
      </w:r>
      <w:r w:rsidR="00F030F3" w:rsidRPr="00F030F3">
        <w:rPr>
          <w:i/>
          <w:sz w:val="24"/>
          <w:szCs w:val="24"/>
        </w:rPr>
        <w:t>Indirect Cost is calculated as 15% of the Total Direct Costs = TDC * 0.15 = IC.</w:t>
      </w:r>
    </w:p>
    <w:p w:rsidR="0075437D" w:rsidRPr="00A6503F" w:rsidRDefault="00854AD7" w:rsidP="0075437D">
      <w:pPr>
        <w:rPr>
          <w:sz w:val="24"/>
          <w:szCs w:val="24"/>
        </w:rPr>
      </w:pPr>
      <w:r>
        <w:rPr>
          <w:b/>
          <w:sz w:val="24"/>
          <w:szCs w:val="24"/>
        </w:rPr>
        <w:t>Total Cost</w:t>
      </w:r>
      <w:r w:rsidRPr="00854AD7">
        <w:rPr>
          <w:b/>
          <w:sz w:val="24"/>
          <w:szCs w:val="24"/>
        </w:rPr>
        <w:t xml:space="preserve"> (enter amount here).</w:t>
      </w:r>
      <w:r w:rsidR="0075437D">
        <w:rPr>
          <w:b/>
          <w:sz w:val="24"/>
          <w:szCs w:val="24"/>
        </w:rPr>
        <w:t xml:space="preserve">  </w:t>
      </w:r>
      <w:r w:rsidR="0075437D">
        <w:rPr>
          <w:sz w:val="24"/>
          <w:szCs w:val="24"/>
        </w:rPr>
        <w:t xml:space="preserve">Total cost = Total Direct Cost + Indirect Cost (include this calculation).   </w:t>
      </w:r>
    </w:p>
    <w:p w:rsidR="00854AD7" w:rsidRDefault="00854AD7" w:rsidP="00FC1ECF">
      <w:pPr>
        <w:rPr>
          <w:b/>
          <w:sz w:val="24"/>
          <w:szCs w:val="24"/>
        </w:rPr>
      </w:pPr>
      <w:bookmarkStart w:id="0" w:name="_GoBack"/>
      <w:bookmarkEnd w:id="0"/>
    </w:p>
    <w:p w:rsidR="00854AD7" w:rsidRDefault="00854AD7" w:rsidP="00FC1ECF">
      <w:pPr>
        <w:rPr>
          <w:b/>
          <w:sz w:val="24"/>
          <w:szCs w:val="24"/>
        </w:rPr>
      </w:pP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Match</w:t>
      </w:r>
    </w:p>
    <w:p w:rsidR="00854AD7" w:rsidRPr="00854AD7" w:rsidRDefault="00854AD7" w:rsidP="00FC1ECF">
      <w:pPr>
        <w:rPr>
          <w:sz w:val="24"/>
          <w:szCs w:val="24"/>
        </w:rPr>
      </w:pPr>
      <w:r w:rsidRPr="00854AD7">
        <w:rPr>
          <w:sz w:val="24"/>
          <w:szCs w:val="24"/>
        </w:rPr>
        <w:t>Describe the match for each category that match is being provided.</w:t>
      </w:r>
    </w:p>
    <w:sectPr w:rsidR="00854AD7" w:rsidRPr="00854A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74B" w:rsidRDefault="0035174B" w:rsidP="00F44A88">
      <w:pPr>
        <w:spacing w:after="0" w:line="240" w:lineRule="auto"/>
      </w:pPr>
      <w:r>
        <w:separator/>
      </w:r>
    </w:p>
  </w:endnote>
  <w:endnote w:type="continuationSeparator" w:id="0">
    <w:p w:rsidR="0035174B" w:rsidRDefault="0035174B" w:rsidP="00F44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74B" w:rsidRDefault="0035174B" w:rsidP="00F44A88">
      <w:pPr>
        <w:spacing w:after="0" w:line="240" w:lineRule="auto"/>
      </w:pPr>
      <w:r>
        <w:separator/>
      </w:r>
    </w:p>
  </w:footnote>
  <w:footnote w:type="continuationSeparator" w:id="0">
    <w:p w:rsidR="0035174B" w:rsidRDefault="0035174B" w:rsidP="00F44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A88" w:rsidRPr="00F44A88" w:rsidRDefault="00F44A88" w:rsidP="00F44A88">
    <w:pPr>
      <w:pStyle w:val="Header"/>
      <w:jc w:val="center"/>
      <w:rPr>
        <w:i/>
      </w:rPr>
    </w:pPr>
    <w:r w:rsidRPr="00F44A88">
      <w:rPr>
        <w:i/>
      </w:rPr>
      <w:t>Indirect Cost charged as 15% of Total Direct cost.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CF"/>
    <w:rsid w:val="000D37B1"/>
    <w:rsid w:val="001C0E3C"/>
    <w:rsid w:val="0035174B"/>
    <w:rsid w:val="004B6AD1"/>
    <w:rsid w:val="0075437D"/>
    <w:rsid w:val="00854AD7"/>
    <w:rsid w:val="00A35066"/>
    <w:rsid w:val="00A74820"/>
    <w:rsid w:val="00CD6056"/>
    <w:rsid w:val="00F030F3"/>
    <w:rsid w:val="00F44A88"/>
    <w:rsid w:val="00FC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301BA"/>
  <w15:chartTrackingRefBased/>
  <w15:docId w15:val="{749F5732-4A08-41D6-A276-8C0D43D4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4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A88"/>
  </w:style>
  <w:style w:type="paragraph" w:styleId="Footer">
    <w:name w:val="footer"/>
    <w:basedOn w:val="Normal"/>
    <w:link w:val="FooterChar"/>
    <w:uiPriority w:val="99"/>
    <w:unhideWhenUsed/>
    <w:rsid w:val="00F44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Quenton Fontenot</dc:creator>
  <cp:keywords/>
  <dc:description/>
  <cp:lastModifiedBy>Dr Quenton Fontenot</cp:lastModifiedBy>
  <cp:revision>5</cp:revision>
  <dcterms:created xsi:type="dcterms:W3CDTF">2025-03-19T16:39:00Z</dcterms:created>
  <dcterms:modified xsi:type="dcterms:W3CDTF">2025-03-19T16:54:00Z</dcterms:modified>
</cp:coreProperties>
</file>